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0" w:top="0.006103515625" w:left="0" w:right="13.82568359375"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551226" cy="1069199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51226" cy="106919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3.0230712890625" w:firstLine="0"/>
        <w:jc w:val="right"/>
        <w:rPr>
          <w:rFonts w:ascii="Arial" w:cs="Arial" w:eastAsia="Arial" w:hAnsi="Arial"/>
          <w:b w:val="0"/>
          <w:i w:val="1"/>
          <w:smallCaps w:val="0"/>
          <w:strike w:val="0"/>
          <w:color w:val="253f8e"/>
          <w:sz w:val="28"/>
          <w:szCs w:val="28"/>
          <w:u w:val="none"/>
          <w:shd w:fill="auto" w:val="clear"/>
          <w:vertAlign w:val="baseline"/>
        </w:rPr>
      </w:pPr>
      <w:r w:rsidDel="00000000" w:rsidR="00000000" w:rsidRPr="00000000">
        <w:rPr>
          <w:rFonts w:ascii="Arial" w:cs="Arial" w:eastAsia="Arial" w:hAnsi="Arial"/>
          <w:b w:val="0"/>
          <w:i w:val="1"/>
          <w:smallCaps w:val="0"/>
          <w:strike w:val="0"/>
          <w:color w:val="253f8e"/>
          <w:sz w:val="28"/>
          <w:szCs w:val="28"/>
          <w:u w:val="none"/>
          <w:shd w:fill="auto" w:val="clear"/>
          <w:vertAlign w:val="baseline"/>
          <w:rtl w:val="0"/>
        </w:rPr>
        <w:t xml:space="preserve">When the rights of human rights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713.0224609375" w:firstLine="0"/>
        <w:jc w:val="right"/>
        <w:rPr>
          <w:rFonts w:ascii="Arial" w:cs="Arial" w:eastAsia="Arial" w:hAnsi="Arial"/>
          <w:b w:val="0"/>
          <w:i w:val="1"/>
          <w:smallCaps w:val="0"/>
          <w:strike w:val="0"/>
          <w:color w:val="253f8e"/>
          <w:sz w:val="28"/>
          <w:szCs w:val="28"/>
          <w:u w:val="none"/>
          <w:shd w:fill="auto" w:val="clear"/>
          <w:vertAlign w:val="baseline"/>
        </w:rPr>
      </w:pPr>
      <w:r w:rsidDel="00000000" w:rsidR="00000000" w:rsidRPr="00000000">
        <w:rPr>
          <w:rFonts w:ascii="Arial" w:cs="Arial" w:eastAsia="Arial" w:hAnsi="Arial"/>
          <w:b w:val="0"/>
          <w:i w:val="1"/>
          <w:smallCaps w:val="0"/>
          <w:strike w:val="0"/>
          <w:color w:val="253f8e"/>
          <w:sz w:val="28"/>
          <w:szCs w:val="28"/>
          <w:u w:val="none"/>
          <w:shd w:fill="auto" w:val="clear"/>
          <w:vertAlign w:val="baseline"/>
          <w:rtl w:val="0"/>
        </w:rPr>
        <w:t xml:space="preserve">defenders are violated,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713.023681640625" w:firstLine="0"/>
        <w:jc w:val="right"/>
        <w:rPr>
          <w:rFonts w:ascii="Arial" w:cs="Arial" w:eastAsia="Arial" w:hAnsi="Arial"/>
          <w:b w:val="0"/>
          <w:i w:val="1"/>
          <w:smallCaps w:val="0"/>
          <w:strike w:val="0"/>
          <w:color w:val="253f8e"/>
          <w:sz w:val="28"/>
          <w:szCs w:val="28"/>
          <w:u w:val="none"/>
          <w:shd w:fill="auto" w:val="clear"/>
          <w:vertAlign w:val="baseline"/>
        </w:rPr>
      </w:pPr>
      <w:r w:rsidDel="00000000" w:rsidR="00000000" w:rsidRPr="00000000">
        <w:rPr>
          <w:rFonts w:ascii="Arial" w:cs="Arial" w:eastAsia="Arial" w:hAnsi="Arial"/>
          <w:b w:val="0"/>
          <w:i w:val="1"/>
          <w:smallCaps w:val="0"/>
          <w:strike w:val="0"/>
          <w:color w:val="253f8e"/>
          <w:sz w:val="28"/>
          <w:szCs w:val="28"/>
          <w:u w:val="none"/>
          <w:shd w:fill="auto" w:val="clear"/>
          <w:vertAlign w:val="baseline"/>
          <w:rtl w:val="0"/>
        </w:rPr>
        <w:t xml:space="preserve">all of our rights are put in jeopardy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72265625" w:line="240" w:lineRule="auto"/>
        <w:ind w:left="0" w:right="1814.1033935546875" w:firstLine="0"/>
        <w:jc w:val="right"/>
        <w:rPr>
          <w:rFonts w:ascii="Arial" w:cs="Arial" w:eastAsia="Arial" w:hAnsi="Arial"/>
          <w:b w:val="0"/>
          <w:i w:val="1"/>
          <w:smallCaps w:val="0"/>
          <w:strike w:val="0"/>
          <w:color w:val="253f8e"/>
          <w:sz w:val="28"/>
          <w:szCs w:val="28"/>
          <w:u w:val="none"/>
          <w:shd w:fill="auto" w:val="clear"/>
          <w:vertAlign w:val="baseline"/>
        </w:rPr>
      </w:pPr>
      <w:r w:rsidDel="00000000" w:rsidR="00000000" w:rsidRPr="00000000">
        <w:rPr>
          <w:rFonts w:ascii="Arial" w:cs="Arial" w:eastAsia="Arial" w:hAnsi="Arial"/>
          <w:b w:val="0"/>
          <w:i w:val="1"/>
          <w:smallCaps w:val="0"/>
          <w:strike w:val="0"/>
          <w:color w:val="253f8e"/>
          <w:sz w:val="28"/>
          <w:szCs w:val="28"/>
          <w:u w:val="none"/>
          <w:shd w:fill="auto" w:val="clear"/>
          <w:vertAlign w:val="baseline"/>
          <w:rtl w:val="0"/>
        </w:rPr>
        <w:t xml:space="preserve">and all of us are made less safe.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21875" w:line="240" w:lineRule="auto"/>
        <w:ind w:left="0" w:right="1828.4368896484375" w:firstLine="0"/>
        <w:jc w:val="right"/>
        <w:rPr>
          <w:rFonts w:ascii="Arial" w:cs="Arial" w:eastAsia="Arial" w:hAnsi="Arial"/>
          <w:b w:val="0"/>
          <w:i w:val="0"/>
          <w:smallCaps w:val="0"/>
          <w:strike w:val="0"/>
          <w:color w:val="253f8e"/>
          <w:sz w:val="16.799999237060547"/>
          <w:szCs w:val="16.799999237060547"/>
          <w:u w:val="none"/>
          <w:shd w:fill="auto" w:val="clear"/>
          <w:vertAlign w:val="baseline"/>
        </w:rPr>
      </w:pPr>
      <w:r w:rsidDel="00000000" w:rsidR="00000000" w:rsidRPr="00000000">
        <w:rPr>
          <w:rFonts w:ascii="Arial" w:cs="Arial" w:eastAsia="Arial" w:hAnsi="Arial"/>
          <w:b w:val="0"/>
          <w:i w:val="1"/>
          <w:smallCaps w:val="0"/>
          <w:strike w:val="0"/>
          <w:color w:val="253f8e"/>
          <w:sz w:val="28"/>
          <w:szCs w:val="28"/>
          <w:u w:val="none"/>
          <w:shd w:fill="auto" w:val="clear"/>
          <w:vertAlign w:val="baseline"/>
          <w:rtl w:val="0"/>
        </w:rPr>
        <w:t xml:space="preserve">Kofi Annan</w:t>
      </w:r>
      <w:r w:rsidDel="00000000" w:rsidR="00000000" w:rsidRPr="00000000">
        <w:rPr>
          <w:rFonts w:ascii="Arial" w:cs="Arial" w:eastAsia="Arial" w:hAnsi="Arial"/>
          <w:b w:val="0"/>
          <w:i w:val="0"/>
          <w:smallCaps w:val="0"/>
          <w:strike w:val="0"/>
          <w:color w:val="253f8e"/>
          <w:sz w:val="27.999998728434246"/>
          <w:szCs w:val="27.99999872843424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53f8e"/>
          <w:sz w:val="16.799999237060547"/>
          <w:szCs w:val="16.799999237060547"/>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84765625" w:line="239.9040126800537" w:lineRule="auto"/>
        <w:ind w:left="2097.6380920410156" w:right="1715.8563232421875" w:firstLine="4.759979248046875"/>
        <w:jc w:val="both"/>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This paper seeks to analyze the conditions in which human rights  defenders have to function in the midst of the political and human rights  crisis in Belarus. It analyzes the toolbox of repressive policies applied  to silence human rights defenders and “punish” them for their work,  providing examples of the individual and collective pressure Belarusian  human rights defenders sustain.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40412902832" w:lineRule="auto"/>
        <w:ind w:left="2109.1180419921875" w:right="1716.9757080078125" w:hanging="6.719970703125"/>
        <w:jc w:val="both"/>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The paper provides an overview for international audiences and seeks to  spread awareness about the dire and dangerous human rights situation  in Belarus.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8072509765625" w:line="239.90389823913574" w:lineRule="auto"/>
        <w:ind w:left="1710.3866577148438" w:right="1331.5478515625" w:firstLine="19.4873046875"/>
        <w:jc w:val="left"/>
        <w:rPr>
          <w:rFonts w:ascii="Arial" w:cs="Arial" w:eastAsia="Arial" w:hAnsi="Arial"/>
          <w:b w:val="0"/>
          <w:i w:val="0"/>
          <w:smallCaps w:val="0"/>
          <w:strike w:val="0"/>
          <w:color w:val="253f8e"/>
          <w:sz w:val="24"/>
          <w:szCs w:val="24"/>
          <w:u w:val="none"/>
          <w:shd w:fill="auto" w:val="clear"/>
          <w:vertAlign w:val="baseline"/>
        </w:rPr>
      </w:pPr>
      <w:r w:rsidDel="00000000" w:rsidR="00000000" w:rsidRPr="00000000">
        <w:rPr>
          <w:rFonts w:ascii="Arial" w:cs="Arial" w:eastAsia="Arial" w:hAnsi="Arial"/>
          <w:b w:val="0"/>
          <w:i w:val="0"/>
          <w:smallCaps w:val="0"/>
          <w:strike w:val="0"/>
          <w:color w:val="253f8e"/>
          <w:sz w:val="23.999999364217125"/>
          <w:szCs w:val="23.99999936421712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 United Nations General Assembly, Situation of human rights defenders, Note by the  Secretary-General, A/73/215, 23 July 2018, para. 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30590820312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2658081054688" w:line="240" w:lineRule="auto"/>
        <w:ind w:left="964.9919891357422"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8.0018615722656" w:right="0" w:firstLine="0"/>
        <w:jc w:val="left"/>
        <w:rPr>
          <w:rFonts w:ascii="Arial" w:cs="Arial" w:eastAsia="Arial" w:hAnsi="Arial"/>
          <w:b w:val="1"/>
          <w:i w:val="0"/>
          <w:smallCaps w:val="0"/>
          <w:strike w:val="0"/>
          <w:color w:val="253f8e"/>
          <w:sz w:val="44"/>
          <w:szCs w:val="44"/>
          <w:u w:val="none"/>
          <w:shd w:fill="auto" w:val="clear"/>
          <w:vertAlign w:val="baseline"/>
        </w:rPr>
      </w:pPr>
      <w:r w:rsidDel="00000000" w:rsidR="00000000" w:rsidRPr="00000000">
        <w:rPr>
          <w:rFonts w:ascii="Arial" w:cs="Arial" w:eastAsia="Arial" w:hAnsi="Arial"/>
          <w:b w:val="1"/>
          <w:i w:val="0"/>
          <w:smallCaps w:val="0"/>
          <w:strike w:val="0"/>
          <w:color w:val="253f8e"/>
          <w:sz w:val="44"/>
          <w:szCs w:val="44"/>
          <w:u w:val="none"/>
          <w:shd w:fill="auto" w:val="clear"/>
          <w:vertAlign w:val="baseline"/>
          <w:rtl w:val="0"/>
        </w:rPr>
        <w:t xml:space="preserve">Content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91259765625" w:line="240" w:lineRule="auto"/>
        <w:ind w:left="2005.532073974609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Introduction 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0009765625" w:line="240" w:lineRule="auto"/>
        <w:ind w:left="2005.532073974609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Instruments of collective pressure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1996.8519592285156"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the human rights defenders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442.22331047058105" w:lineRule="auto"/>
        <w:ind w:left="2562.4517822265625" w:right="2177.841796875" w:hanging="564.7598266601562"/>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community in Belarus 8 Searches 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7236328125" w:line="240" w:lineRule="auto"/>
        <w:ind w:left="0" w:right="2179.8016357421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Detentions and arrests 9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94873046875" w:line="240" w:lineRule="auto"/>
        <w:ind w:left="0" w:right="2177.2821044921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Fabrication of criminal cases 10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0009765625" w:line="240" w:lineRule="auto"/>
        <w:ind w:left="0" w:right="2177.2821044921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Liquidation / disbandment 10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0009765625" w:line="240" w:lineRule="auto"/>
        <w:ind w:left="0" w:right="2178.40209960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Propaganda tools 12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94873046875" w:line="240" w:lineRule="auto"/>
        <w:ind w:left="2005.532073974609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Individual cases of persecution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442.2228240966797" w:lineRule="auto"/>
        <w:ind w:left="2563.8519287109375" w:right="2177.001953125" w:hanging="566.9999694824219"/>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 human rights defenders 14 Office for the Rights of Persons with Disabilities 14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73583984375" w:line="240" w:lineRule="auto"/>
        <w:ind w:left="0" w:right="2178.681640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Centre Viasna 16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411865234375" w:line="240" w:lineRule="auto"/>
        <w:ind w:left="0" w:right="2224.88159179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Public association Zvyano 21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7396240234375" w:line="240" w:lineRule="auto"/>
        <w:ind w:left="0" w:right="2224.88159179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Individual human rights defenders 21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402099609375" w:line="240" w:lineRule="auto"/>
        <w:ind w:left="1997.691955566406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Conclusion and recommendations 23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4039306640625" w:line="240" w:lineRule="auto"/>
        <w:ind w:left="0" w:right="952.62207031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8679809570312" w:right="0" w:firstLine="0"/>
        <w:jc w:val="left"/>
        <w:rPr>
          <w:rFonts w:ascii="Arial" w:cs="Arial" w:eastAsia="Arial" w:hAnsi="Arial"/>
          <w:b w:val="1"/>
          <w:i w:val="0"/>
          <w:smallCaps w:val="0"/>
          <w:strike w:val="0"/>
          <w:color w:val="253f8e"/>
          <w:sz w:val="44"/>
          <w:szCs w:val="44"/>
          <w:u w:val="none"/>
          <w:shd w:fill="auto" w:val="clear"/>
          <w:vertAlign w:val="baseline"/>
        </w:rPr>
      </w:pPr>
      <w:r w:rsidDel="00000000" w:rsidR="00000000" w:rsidRPr="00000000">
        <w:rPr>
          <w:rFonts w:ascii="Arial" w:cs="Arial" w:eastAsia="Arial" w:hAnsi="Arial"/>
          <w:b w:val="1"/>
          <w:i w:val="0"/>
          <w:smallCaps w:val="0"/>
          <w:strike w:val="0"/>
          <w:color w:val="253f8e"/>
          <w:sz w:val="44"/>
          <w:szCs w:val="44"/>
          <w:u w:val="none"/>
          <w:shd w:fill="auto" w:val="clear"/>
          <w:vertAlign w:val="baseline"/>
          <w:rtl w:val="0"/>
        </w:rPr>
        <w:t xml:space="preserve">Introduction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65.53428649902344" w:lineRule="auto"/>
        <w:ind w:left="1699.3879699707031" w:right="1318.90625" w:firstLine="6.15997314453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logic behind political repression in Belarus is malicious, but uncomplicated.  In an effort to silence any and all voices of dissent, state authorities attempt to  jail every peaceful protester,</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disbar every lawyer who has defended a political  prisoner,</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paint over any protest mural,4 close down every business that has  shown solidarity with the movement,</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and block any independent media outlet  distributing objective information.</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82080078125" w:line="265.6273555755615" w:lineRule="auto"/>
        <w:ind w:left="1700.7879638671875" w:right="1319.74609375" w:firstLine="0"/>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As the political and human rights crisis unfolded, before, during, and after  the Belarusian presidential election in 2020,</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many professional communities  united, seeking to use their expertise to advance civil resistance goals — leading  to these communities being attacked for their activism.</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1630859375" w:line="239.90389823913574" w:lineRule="auto"/>
        <w:ind w:left="1704.8677062988281" w:right="1331.06689453125" w:firstLine="0.81619262695312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Over the Past Year, More than  35,000 People Have Been Arbitrarily Detained in Belarus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Special Rapporteur on Belarus  Tells Human Rights Council, 5 July 2021.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13671875" w:line="239.90389823913574" w:lineRule="auto"/>
        <w:ind w:left="1712.5479125976562" w:right="1331.06689453125" w:hanging="2.54394531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RadioFreeEurope / RadioLiberty,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Rights Watchdog Slams Belarus's Politically Motivated  Crackdown On Lawyers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27 October 2021.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2587890625" w:line="239.90389823913574" w:lineRule="auto"/>
        <w:ind w:left="1712.7879333496094" w:right="1330.587158203125" w:hanging="10.415954589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Reuters,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“Square of Change”: a Belarus courtyard becomes an unlikely protest battleground</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5 October 2020.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8310546875" w:line="240" w:lineRule="auto"/>
        <w:ind w:left="0" w:right="1408.34716796875" w:firstLine="0"/>
        <w:jc w:val="right"/>
        <w:rPr>
          <w:rFonts w:ascii="Arial" w:cs="Arial" w:eastAsia="Arial" w:hAnsi="Arial"/>
          <w:b w:val="0"/>
          <w:i w:val="0"/>
          <w:smallCaps w:val="0"/>
          <w:strike w:val="0"/>
          <w:color w:val="253f8e"/>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Reform.by,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Лукашенко бизнесу: Вас могут в этой политике исполосовать ни за что про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17431640625" w:line="240" w:lineRule="auto"/>
        <w:ind w:left="1710.6278991699219"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сто</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12 February 2021.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5810546875" w:line="358.43833923339844" w:lineRule="auto"/>
        <w:ind w:left="613.1260681152344" w:right="1818.5064697265625" w:firstLine="1093.9979553222656"/>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Belarusian Association of Journalists,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Repressions against journalists in Belarus, 2021</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4388427734375" w:line="350.16300201416016" w:lineRule="auto"/>
        <w:ind w:left="614.2460632324219" w:right="1331.06689453125" w:firstLine="1093.5978698730469"/>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World Justice Project,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Rule of Law Dimensions of 2020 Presidential Elections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369873046875" w:line="240" w:lineRule="auto"/>
        <w:ind w:left="1749.508056640625"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18 August 2020.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901123046875" w:line="239.90398406982422" w:lineRule="auto"/>
        <w:ind w:left="1705.3981018066406" w:right="1331.544189453125" w:hanging="1.63208007812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Deutsche Welle,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Amnesty International заявила о преследованиях медиков в Беларуси</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17 June 2021; TechCrunch,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PandaDoc employees arrested in Belarus after founders protest  against Lukashenko regime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5 September 2020,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Belarusian athletes take lead in battle for  democracy</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23 October 2020.</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200744628906" w:line="240" w:lineRule="auto"/>
        <w:ind w:left="958.551940917968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53036499023" w:lineRule="auto"/>
        <w:ind w:left="1428.8018798828125" w:right="1603.211669921875" w:firstLine="8.1201171875"/>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Professional communities were targeted en masse, often during dedicated  scheduled raids: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9794921875" w:line="237.40028858184814" w:lineRule="auto"/>
        <w:ind w:left="2324.6018981933594" w:right="1603.52783203125" w:hanging="295.7600402832031"/>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18 May 2021, journalists’ offices across the country were raided,  and they were searched and detained.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29 journalists remain behind  bars;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8310546875" w:line="237.40028858184814" w:lineRule="auto"/>
        <w:ind w:left="2326.9760131835938" w:right="1602.8515625" w:hanging="298.13415527343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14 July 2021, a series of coordinated raids and arrests of human  rights defenders and civil society activists was conducted,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with  275 organizations being legally liquidated;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8310546875" w:line="240" w:lineRule="auto"/>
        <w:ind w:left="0" w:right="1687.0538330078125" w:firstLine="0"/>
        <w:jc w:val="righ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58 % of IT startups, which Belarus was long famed for,</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left Belarus;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57275390625" w:line="222.17807292938232" w:lineRule="auto"/>
        <w:ind w:left="2333.2818603515625" w:right="1602.5732421875" w:hanging="304.44000244140625"/>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at least 22 lawyers have been disbarred by Belarusian authorities on  political grounds;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12548828125" w:line="240" w:lineRule="auto"/>
        <w:ind w:left="2028.8418579101562" w:right="0" w:firstLine="0"/>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more than 55 cultural workers were put behind bars;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16</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5849609375" w:line="240" w:lineRule="auto"/>
        <w:ind w:left="2028.8418579101562" w:right="0" w:firstLine="0"/>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health workers are oppressed;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17</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59716796875" w:line="222.17774391174316" w:lineRule="auto"/>
        <w:ind w:left="2334.40185546875" w:right="1602.8515625" w:hanging="305.55999755859375"/>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labor union members are threatened and detained, their offices and  homes raided.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18</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107177734375" w:line="257.09707260131836" w:lineRule="auto"/>
        <w:ind w:left="1427.4018859863281" w:right="1602.65380859375" w:hanging="10.079956054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All types of pressure on professional communities illustrate a worrying pattern  of Belarusian authorities silencing activists within their respective professional  communities. The pressure on human rights defenders is particularly worrying,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802001953125" w:line="239.90389823913574" w:lineRule="auto"/>
        <w:ind w:left="1435.3221130371094" w:right="1614.77294921875" w:hanging="12.816162109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RadioFreeEurope / RadioLiberty,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Independent News Site In Belarus Raided As Crackdown  Escalates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18 May 2021.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2587890625" w:line="240" w:lineRule="auto"/>
        <w:ind w:left="1446.409912109375" w:right="0" w:firstLine="0"/>
        <w:jc w:val="left"/>
        <w:rPr>
          <w:rFonts w:ascii="Arial" w:cs="Arial" w:eastAsia="Arial" w:hAnsi="Arial"/>
          <w:b w:val="0"/>
          <w:i w:val="0"/>
          <w:smallCaps w:val="0"/>
          <w:strike w:val="0"/>
          <w:color w:val="253f8e"/>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Belarusian Association of Journalists,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Repressions against journalists in Belarus, 2021.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55419921875" w:line="239.90389823913574" w:lineRule="auto"/>
        <w:ind w:left="1425.9617614746094" w:right="1614.771728515625" w:firstLine="20.448150634765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International Federation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Coordinated searches and detentions  of journalists and human rights defenders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14 July 2021.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19775390625" w:line="239.90389823913574" w:lineRule="auto"/>
        <w:ind w:left="1435.3221130371094" w:right="1614.77294921875" w:firstLine="11.087799072265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Reform.by,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275 организаций — правозащитники сообщили о масштабах ликвидации  НКО</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 October 2021.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228271484375" w:line="241.36510848999023" w:lineRule="auto"/>
        <w:ind w:left="11028.515625" w:right="602.579345703125" w:hanging="9582.10571289062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Deutsche Welle,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Let a hundred startups bloom</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12 October 2018.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4013671875" w:line="240" w:lineRule="auto"/>
        <w:ind w:left="1446.409912109375"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Imaguru,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Сложный год: Год после августа 2020</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2021.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83740234375" w:line="353.56184005737305" w:lineRule="auto"/>
        <w:ind w:left="11092.635498046875" w:right="601.458740234375" w:hanging="9646.22558593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Defenders.by,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Преследование адвокатов в Беларуси после выборов 2020 года</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2021.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1446.409912109375"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Belarusian Council for Culture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591552734375" w:line="240" w:lineRule="auto"/>
        <w:ind w:left="1446.409912109375"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The Lancet,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Health workers in Belarus facing repression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31 July 2021.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1875" w:line="239.9040412902832" w:lineRule="auto"/>
        <w:ind w:left="1417.0814514160156" w:right="1615.01220703125" w:firstLine="29.32846069335937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18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International Trade Union Confederation,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ILO and UN Human Rights Council  speak out</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6 April 2021; International Labour Organization,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ILO calls on Belarus President  to respect workers’ rights and freedoms amid protests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9 September 2020; Human Rights  Center “Viasna,”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Human rights groups call to release detained trade union activists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28 September 2021.</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7724609375" w:line="240" w:lineRule="auto"/>
        <w:ind w:left="0" w:right="948.7011718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5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07260131836" w:lineRule="auto"/>
        <w:ind w:left="1710.867919921875" w:right="1319.185791015625" w:firstLine="1.399993896484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since the crackdown is the equivalent to outlawing the entire human rights  profession. In the logic of a repressive regime, it may be sufficient to intimidate  only some doctors or factory workers to ensure that no opposition activists  remain in the field, but the medical and industrial fields themselves remain  essential for the state to operate.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3740234375" w:line="257.09707260131836" w:lineRule="auto"/>
        <w:ind w:left="1700.7879638671875" w:right="1318.90625" w:firstLine="21.00006103515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However, human rights work is not even seen as necessary, let alone essential,  by Belarusian authorities. On the contrary, the existence of a profession, the  representatives of which are bound to question the government’s policies  when such policies threaten respect for human rights, is not welcomed by  the Belarusian state. Human rights defenders are, by definition, a problem  for an authoritarian state like Belarus. When the perceived threat human  rights defenders present to such a state outweighs the reputational value of  performatively tolerating “social justice warriors”, the state does not hesitate  to crack down on the profession as a whole. Human rights defenders were  never completely safe in Belarus — however, after August 2020, the dire  situation escalated to reach this current, critical point.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3740234375" w:line="256.74842834472656" w:lineRule="auto"/>
        <w:ind w:left="1708.0673217773438" w:right="1319.466552734375" w:firstLine="13.72009277343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defenders are not exhaustively defined in international law  and may include both those employed by human rights organizations in  a narrow sense and those “who ... act[s] to promote or protect human rights  in a peaceful manner”.</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Indeed, “what is most important in characterizing  a person as a human rights defender is not the person’s title or the name  of the organization he or she works for, but rather the human rights character  of the work undertaken”.</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87548828125" w:line="248.63914489746094" w:lineRule="auto"/>
        <w:ind w:left="611.72607421875" w:right="1319.18701171875" w:firstLine="1110.3419494628906"/>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a wave of unprecedented political repression following the Belarusian  presidential election in 2020, Belarusian authorities targeted both insti tutionally organized human rights defenders (human rights organizations and  their employees) and human rights defenders in a wider sense (non-profit  organizations, think tanks, investigative journalists, teachers, labor union  members, activists in the fields of culture, medicine, sport, etc.). This paper will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865478515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primarily concentrate on analyzing repression against human rights defenders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56005859375" w:line="240" w:lineRule="auto"/>
        <w:ind w:left="0" w:right="1319.4653320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who professionally identify as such — that is, for whom human rights defense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7581787109375" w:line="240" w:lineRule="auto"/>
        <w:ind w:left="0" w:right="1321.147460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work is a professional occupation. The paper seeks to identify the instruments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759521484375" w:line="339.746789932251" w:lineRule="auto"/>
        <w:ind w:left="614.2460632324219" w:right="1318.90625" w:firstLine="1096.6218566894531"/>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 collective pressure in the field, as well as to describe individual cases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3602294921875" w:line="240" w:lineRule="auto"/>
        <w:ind w:left="1710.86791992187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 human rights defenders’ persecution.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6021118164062" w:line="334.35450553894043" w:lineRule="auto"/>
        <w:ind w:left="1705.6819152832031" w:right="1858.5882568359375" w:firstLine="24.19403076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About human rights defenders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About human rights defenders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434600830078" w:line="240" w:lineRule="auto"/>
        <w:ind w:left="965.4719543457031"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6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15843200684" w:lineRule="auto"/>
        <w:ind w:left="1427.4018859863281" w:right="1603.214111328125" w:firstLine="10.9201049804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By identifying the ways human rights defenders are oppressed and deprived  of the right to practice human rights work, this paper seeks to inform the  international community of the scale of the problem, empower Belarusian  human rights defenders to be resilient in the face of mounting repression and  shrinking civil society space, and mobilize actors able to help the community of  Belarusian human rights defenders remain active and sustainable.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1.758422851562"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9770507812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602539062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5977478027344" w:line="240" w:lineRule="auto"/>
        <w:ind w:left="0" w:right="934.1418457031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7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8679809570312" w:right="0" w:firstLine="0"/>
        <w:jc w:val="left"/>
        <w:rPr>
          <w:rFonts w:ascii="Arial" w:cs="Arial" w:eastAsia="Arial" w:hAnsi="Arial"/>
          <w:b w:val="1"/>
          <w:i w:val="0"/>
          <w:smallCaps w:val="0"/>
          <w:strike w:val="0"/>
          <w:color w:val="253f8e"/>
          <w:sz w:val="44"/>
          <w:szCs w:val="44"/>
          <w:u w:val="none"/>
          <w:shd w:fill="auto" w:val="clear"/>
          <w:vertAlign w:val="baseline"/>
        </w:rPr>
      </w:pPr>
      <w:r w:rsidDel="00000000" w:rsidR="00000000" w:rsidRPr="00000000">
        <w:rPr>
          <w:rFonts w:ascii="Arial" w:cs="Arial" w:eastAsia="Arial" w:hAnsi="Arial"/>
          <w:b w:val="1"/>
          <w:i w:val="0"/>
          <w:smallCaps w:val="0"/>
          <w:strike w:val="0"/>
          <w:color w:val="253f8e"/>
          <w:sz w:val="44"/>
          <w:szCs w:val="44"/>
          <w:u w:val="none"/>
          <w:shd w:fill="auto" w:val="clear"/>
          <w:vertAlign w:val="baseline"/>
          <w:rtl w:val="0"/>
        </w:rPr>
        <w:t xml:space="preserve">Instruments of collective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0263671875" w:line="239.90368366241455" w:lineRule="auto"/>
        <w:ind w:left="1733.7879943847656" w:right="1435.546875" w:firstLine="3.5198974609375"/>
        <w:jc w:val="left"/>
        <w:rPr>
          <w:rFonts w:ascii="Arial" w:cs="Arial" w:eastAsia="Arial" w:hAnsi="Arial"/>
          <w:b w:val="1"/>
          <w:i w:val="0"/>
          <w:smallCaps w:val="0"/>
          <w:strike w:val="0"/>
          <w:color w:val="253f8e"/>
          <w:sz w:val="44"/>
          <w:szCs w:val="44"/>
          <w:u w:val="none"/>
          <w:shd w:fill="auto" w:val="clear"/>
          <w:vertAlign w:val="baseline"/>
        </w:rPr>
      </w:pPr>
      <w:r w:rsidDel="00000000" w:rsidR="00000000" w:rsidRPr="00000000">
        <w:rPr>
          <w:rFonts w:ascii="Arial" w:cs="Arial" w:eastAsia="Arial" w:hAnsi="Arial"/>
          <w:b w:val="1"/>
          <w:i w:val="0"/>
          <w:smallCaps w:val="0"/>
          <w:strike w:val="0"/>
          <w:color w:val="253f8e"/>
          <w:sz w:val="44"/>
          <w:szCs w:val="44"/>
          <w:u w:val="none"/>
          <w:shd w:fill="auto" w:val="clear"/>
          <w:vertAlign w:val="baseline"/>
          <w:rtl w:val="0"/>
        </w:rPr>
        <w:t xml:space="preserve">pressure on the human rights defenders community in Belarus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321044921875" w:line="257.09715843200684" w:lineRule="auto"/>
        <w:ind w:left="1708.0673217773438" w:right="1318.91357421875" w:firstLine="13.720703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defenders are the “usual suspects” when it comes to state  authorities’ attempts to explain civil resistance and disobedience by the general  population. They often use the rhetoric of calling civil society organizations  “foreign agents”, sponsored by the collective and hostile West. They are often  seen by the state as steering societal dissatisfaction with government policies  and political dissent. Their potential to “shake the stability” of Belarusian  society is seen as a threat, and their voices are, therefore, silenced.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31298828125" w:line="257.0973014831543" w:lineRule="auto"/>
        <w:ind w:left="1700.787353515625" w:right="1320.31005859375" w:firstLine="21.280059814453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order to silence political dissenters, Belarusian authorities rely on a toolbox  of repressive mechanisms. The following methods of exerting pressure on  the community are used by Belarusian authorities.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0831298828125" w:line="240" w:lineRule="auto"/>
        <w:ind w:left="0" w:right="4917.756347656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Searches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043701171875" w:line="257.09707260131836" w:lineRule="auto"/>
        <w:ind w:left="1713.3848571777344" w:right="1320.308837890625" w:firstLine="7.8411865234375"/>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Multiple organizations and their employees were subjected to searches.  On 14 July 2021, law enforcement officers in Belarus organized a massive raid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098388671875" w:line="240" w:lineRule="auto"/>
        <w:ind w:left="0" w:right="1319.75585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against human rights organizations and other non-governmental organizations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5013427734375" w:line="240" w:lineRule="auto"/>
        <w:ind w:left="0" w:right="1320.59570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(NGOs), human rights defenders, and activists. The offices of the Belarusian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900390625" w:line="240" w:lineRule="auto"/>
        <w:ind w:left="0" w:right="1319.74975585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Helsinki Committee, Legal Transformation Center (Lawtrend), the Centre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7027587890625" w:line="317.22315788269043" w:lineRule="auto"/>
        <w:ind w:left="614.2460632324219" w:right="1319.749755859375" w:firstLine="1089.33868408203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for Information and Legal Support of Socially Vulnerable Groups (Advocacy),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016845703125" w:line="390.99366188049316" w:lineRule="auto"/>
        <w:ind w:left="614.2460632324219" w:right="1319.74853515625" w:firstLine="1086.8186950683594"/>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International Public Association (Gender Perspectives), the Belarusian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07260131836" w:lineRule="auto"/>
        <w:ind w:left="1700.784912109375" w:right="1320.029296875" w:firstLine="0.2804565429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Association of Journalists, and Human Rights Centre Viasna (HRC Viasna)  were searched. Private apartments and the houses of human rights defenders  were also searched.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945739746094" w:line="240" w:lineRule="auto"/>
        <w:ind w:left="964.4319915771484"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8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1417.3219299316406" w:right="1602.379150390625" w:firstLine="11.199951171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Searches were often conducted without law enforcement officers presenting  warrants or following due process, making them seem more like raids than  policing operations. State representatives confiscated the personal and  professional equipment of human rights defenders and their families, as well  as books, documents, bank cards, and cash.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15234375" w:line="239.9040412902832" w:lineRule="auto"/>
        <w:ind w:left="1417.3219299316406" w:right="1602.650146484375" w:firstLine="21.00006103515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Even when human rights defenders who were targeted were not arrested  or detained following the search, the consequences of searches often left  them without the ability to continue their work, due to pressure, lack of  equipment, and limitations in communication with colleagues inside the  country and outside.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86376953125" w:line="240" w:lineRule="auto"/>
        <w:ind w:left="3484.6499633789062" w:right="0" w:firstLine="0"/>
        <w:jc w:val="lef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Detentions and arrests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3515625" w:line="239.90396976470947" w:lineRule="auto"/>
        <w:ind w:left="1424.6018981933594" w:right="1602.938232421875" w:firstLine="3.91998291015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Some human rights defenders were not only searched but also detained or  arrested. The restriction of liberty is a particularly harsh measure, often  severely affecting the mental and physical health of detained human rights  defenders, as well as affecting their ability to continue working.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25535583496" w:lineRule="auto"/>
        <w:ind w:left="1417.3020935058594" w:right="1602.957763671875" w:firstLine="4.779815673828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conditions in detention facilities in Belarus are often inhumane and  degrading.</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21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Prisoners and those in pre-trial detention are kept in overcrowded  cells, with no mattresses to sleep on and limited or no access to showers and  outside walks. Detainees reported that the light is never switched off in the  cells, preventing inmates from sleeping at night. In line with the general trend  of using “anti-extremism” laws to silence dissenting voices, some detainees  are labeled with special “prone to extremism” badges and face harsher  treatment from their guards because of their “particular danger”. Such  people are at a higher risk of being put in solitary confinement or subjected  to physical and psychological violence. Packages of food and essentials from  the detainees’ families and friends are often denied, leaving detainees without  sanitary essentials or food that meets their dietary requirements. Lawyers are  sometimes not allowed to see their clients in detention facilities, under the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802734375" w:line="240" w:lineRule="auto"/>
        <w:ind w:left="1433.262023925781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pretence of “epidemiological conditions”, while no measures to prevent the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8802490234375" w:line="240" w:lineRule="auto"/>
        <w:ind w:left="1428.782043457031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spread of COVID-19 are taken within prison institutions.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602539062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79052734375" w:line="240" w:lineRule="auto"/>
        <w:ind w:left="1422.062072753906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effect of such detention conditions on prisoners is detrimental to their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812744140625" w:line="240" w:lineRule="auto"/>
        <w:ind w:left="1434.3820190429688"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health and wellbeing, as well as on their ability to continue their work. Being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27734375" w:line="240" w:lineRule="auto"/>
        <w:ind w:left="1433.262023925781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physically isolated, they cannot directly interact with the beneficiaries of their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7342834472656" w:line="239.9040412902832" w:lineRule="auto"/>
        <w:ind w:left="1425.4818725585938" w:right="1614.2919921875" w:hanging="3.264007568359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21</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Open Democracy,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Overcrowded and violent: what awaits Belarusian protesters in prison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20 November 2020.</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7724609375" w:line="240" w:lineRule="auto"/>
        <w:ind w:left="0" w:right="942.2619628906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9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412902832" w:lineRule="auto"/>
        <w:ind w:left="1700.7879638671875" w:right="1319.1943359375" w:firstLine="17.080078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work and perform professional duties. They are often threatened  and intimidated by law enforcement authorities. In rare cases of human rights  defenders being released from detention, their release or the mitigation of  their detention conditions often depends on their willingness to “confess  guilt” or curtail their human rights activities.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742919921875" w:line="240" w:lineRule="auto"/>
        <w:ind w:left="0" w:right="2866.0559082031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Fabrication of criminal cases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595703125" w:line="239.9040126800537" w:lineRule="auto"/>
        <w:ind w:left="1700.5070495605469" w:right="1318.91357421875" w:firstLine="21.56097412109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some cases, human rights work is effectively criminalized and human rights  defenders become suspects in newly opened criminal cases (see below,  Individual cases of persecution of human rights defenders). The charges range  from grossly violating public order to evading taxes. Two notorious criminal  cases were initiated against employees of the Office for the Rights of Persons  with Disabilities and HRC Viasna.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39125442505" w:lineRule="auto"/>
        <w:ind w:left="1710.5870056152344" w:right="1319.752197265625" w:firstLine="3.36029052734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Criminal persecution entails particularly high risks for human rights defenders.  Every aspect of human rights work becomes scrutinized, employees are  searched, interrogated, and arrested. Unless the defenders in question  manage to relocate to safer locations before or promptly after the criminal  prosecution starts, their work is at risk of being paralyzed. The incriminating  offenses are often punishable by years of imprisonment.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8656005859375" w:line="240" w:lineRule="auto"/>
        <w:ind w:left="0" w:right="3116.0308837890625" w:firstLine="0"/>
        <w:jc w:val="right"/>
        <w:rPr>
          <w:rFonts w:ascii="Arial" w:cs="Arial" w:eastAsia="Arial" w:hAnsi="Arial"/>
          <w:b w:val="1"/>
          <w:i w:val="0"/>
          <w:smallCaps w:val="0"/>
          <w:strike w:val="0"/>
          <w:color w:val="4aa4db"/>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Liquidation / disbandment</w:t>
      </w:r>
      <w:r w:rsidDel="00000000" w:rsidR="00000000" w:rsidRPr="00000000">
        <w:rPr>
          <w:rFonts w:ascii="Arial" w:cs="Arial" w:eastAsia="Arial" w:hAnsi="Arial"/>
          <w:b w:val="1"/>
          <w:i w:val="0"/>
          <w:smallCaps w:val="0"/>
          <w:strike w:val="0"/>
          <w:color w:val="4aa4db"/>
          <w:sz w:val="32.00000127156576"/>
          <w:szCs w:val="32.00000127156576"/>
          <w:u w:val="none"/>
          <w:shd w:fill="auto" w:val="clear"/>
          <w:vertAlign w:val="superscript"/>
          <w:rtl w:val="0"/>
        </w:rPr>
        <w:t xml:space="preserve">22</w:t>
      </w:r>
      <w:r w:rsidDel="00000000" w:rsidR="00000000" w:rsidRPr="00000000">
        <w:rPr>
          <w:rFonts w:ascii="Arial" w:cs="Arial" w:eastAsia="Arial" w:hAnsi="Arial"/>
          <w:b w:val="1"/>
          <w:i w:val="0"/>
          <w:smallCaps w:val="0"/>
          <w:strike w:val="0"/>
          <w:color w:val="4aa4db"/>
          <w:sz w:val="19.200000762939453"/>
          <w:szCs w:val="19.200000762939453"/>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16845703125" w:line="232.2373867034912" w:lineRule="auto"/>
        <w:ind w:left="611.72607421875" w:right="1319.454345703125" w:firstLine="1089.06188964843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As of 1 October 2021, all human rights organizations were liquidated by  Belarusian authorities.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According to the United Nations High Commissioner  for Human Rights, 129 civil society organizations had been closed down or  were in the process of liquidation by the authorities.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mass scale of  liquidations as well as them occurring simultaneously suggests that it was a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882568359375" w:line="240" w:lineRule="auto"/>
        <w:ind w:left="0" w:right="1320.29541015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coordinated policy to eliminate all active civil society organizations almost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121337890625" w:line="240" w:lineRule="auto"/>
        <w:ind w:left="1708.0758666992188"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at once.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61279296875" w:line="255.71102142333984" w:lineRule="auto"/>
        <w:ind w:left="614.2460632324219" w:right="1330.830078125" w:firstLine="1091.4378356933594"/>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Liquidation refers to the process of depriving the organization of its official registration.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7859802246094"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As a result of liquidation, the organization in questions ceases to exist as a legal entity.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235595703125" w:line="239.90405559539795" w:lineRule="auto"/>
        <w:ind w:left="1708.9457702636719" w:right="1331.788330078125" w:hanging="3.261871337890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Defenders.by,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The last human rights organization in Belarus was liquidated</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 October  2021.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19775390625" w:line="239.9040412902832" w:lineRule="auto"/>
        <w:ind w:left="1707.265625" w:right="1331.0693359375" w:hanging="1.5817260742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24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Belsat,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UNHRC on situation in Belarus: Continuing police raids against NGOs and media,  arrests of journos and activists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24 September 2021.</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383850097656" w:line="240" w:lineRule="auto"/>
        <w:ind w:left="942.031936645507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536136627197" w:lineRule="auto"/>
        <w:ind w:left="1417.0579528808594" w:right="1602.0947265625" w:firstLine="0.26397705078125"/>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According to HRC Viasna, as of 14 November 2021, 275 non-profit organi zations in Belarus had already been liquidated or were in the process  of liquidation.</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25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30 July 2021, de-facto President Alexander Lukashenko  said that as a result of the measures taken, 185 destructive structures  were identified that pose a potential threat to national security, including  a representative office of a foreign non-profit organization, 71 republican and  local public associations, and 113 institutions.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26</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95703125" w:line="257.09712982177734" w:lineRule="auto"/>
        <w:ind w:left="1416.4823913574219" w:right="1602.650146484375" w:firstLine="13.439483642578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One of the most common grounds for the liquidation of non-profit  organizations is “inconsistency of activities with the goals and subject  matter specified in their charters”, including actions allegedly committed by  the organization that harm public order and national security. On 3 August  2021, the General Prosecutor’s Office of the Republic of Belarus publicly  announced the liquidation of four organizations on those grounds.  The human rights organizations consulting on current international practices  and their implementation in law are Human Constanta, the Center for  the Promotion of Women’s Rights, the Office for the Rights of Persons with  Disabilities, and the Center for Legal Transformation. It was also alleged  that the organizations’ websites “post false information aimed at spreading  destructive moods in society, calls for economic and political pressure on the  country, and for other actions detrimental to national security”. While it is  clear that the activities of human rights and civil society organizations do  not pose a threat to national security, the elimination of such organizations  constitutes one of the forms of persecution for peaceful human rights  activities.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27</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93505859375" w:line="257.09715843200684" w:lineRule="auto"/>
        <w:ind w:left="1417.3219299316406" w:right="1602.657470703125" w:firstLine="0"/>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Although liquidation is merely a formal act of closing the legal entity and  does not mean immediate discontinuation of the activities of human rights  organizations, it is still a considerable obstacle to performing human rights  work. Without the status of a registered organization, human rights initiatives  are limited in ways they can lawfully be funded, as well as in ways they can  organize public events, provide consultations to their beneficiaries, or run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014404296875" w:line="240" w:lineRule="auto"/>
        <w:ind w:left="1434.4018554687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helplines for victims.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9770507812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602539062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9990234375" w:line="309.03465270996094" w:lineRule="auto"/>
        <w:ind w:left="11090.3955078125" w:right="600.05859375" w:hanging="9668.1774902343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25</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Reform.by,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275 организаций — правозащитники сообщили о масштабах ликвидации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98681640625" w:line="240" w:lineRule="auto"/>
        <w:ind w:left="1435.3221130371094"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НКО</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 October 2021.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61328125" w:line="239.90405559539795" w:lineRule="auto"/>
        <w:ind w:left="1465.8018493652344" w:right="1614.532470703125" w:hanging="43.5839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26</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HRC “Viasna,”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Full list of NGOs that have faced pressure from the Belarusian authorities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14 November 2021.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19775390625" w:line="239.9040412902832" w:lineRule="auto"/>
        <w:ind w:left="1417.5625610351562" w:right="1614.2919921875" w:firstLine="4.6553039550781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27</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Human Constanta,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The fight against “extremism” with fatal outcomes — an overview of  trends for August and September 2021</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 November 2021.</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7724609375" w:line="240" w:lineRule="auto"/>
        <w:ind w:left="0" w:right="917.341308593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11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8969116211" w:lineRule="auto"/>
        <w:ind w:left="1700.787353515625" w:right="1319.1943359375" w:firstLine="21.280670166015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addition, on 11 January 2022, it was announced that the Criminal Code of  the Republic of Belarus will be supplemented by an article prohibiting working  on behalf of an unregistered or liquidated organization and making such work  punishable by up to two years of imprisonment.</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28</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Since all human rights  organizations and the majority of independent civil society organizations were  liquidated by Belarusian authorities in 2021, such an amendment effectively  criminalizes human rights work. Due to such legislative manipulation, being  a human rights defender in Belarus in 2022 is a criminal offense.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42138671875" w:line="240" w:lineRule="auto"/>
        <w:ind w:left="0" w:right="3943.02795410156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Propaganda tools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04248046875" w:line="262.6948070526123" w:lineRule="auto"/>
        <w:ind w:left="1705.5459594726562" w:right="1319.193115234375" w:firstLine="6.439971923828125"/>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Since most mainstream media outlets in Belarus are state-owned and state controlled, they often become a propaganda mouthpiece. Human rights  organizations and their employees are often mocked on state TV channels.  The propaganda rhetoric on human rights defenders revolves around  characterizing them as “agents of Western powers”, whose mission is to  destabilize Belarusian society.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3095703125" w:line="262.67895698547363" w:lineRule="auto"/>
        <w:ind w:left="1700.5056762695312" w:right="1319.420166015625" w:firstLine="21.56036376953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For example, the pro-state publication SB Belarus Segodnya suggests that  human rights activists working for HRC Viasna used “foreign money” to  encourage citizens not to fear punishment for their crimes, helped offenders  to evade responsibility, provided financial support to the protest movement,  and discredited the state for the international arena.</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29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According to other  pro-state media on Belarusian television, human rights organizations “pump  money from Western governments and organizations, hiding behind the  good intentions of creating a civil society” and that specifically HRC Viasna,  the main target of propaganda attacks, “supports Belarusian protests through  the Lithuanian company of the same name for laundering foreign grants”.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4139404296875" w:line="240" w:lineRule="auto"/>
        <w:ind w:left="0" w:right="1320.31372070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Lukashenko declared: “The growth in the number of non-profit organizations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41455078125" w:line="240" w:lineRule="auto"/>
        <w:ind w:left="0" w:right="1320.58837890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is a marker of the preparation of color revolutions. Under the guise of charity,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61279296875" w:line="255.71102142333984" w:lineRule="auto"/>
        <w:ind w:left="614.2460632324219" w:right="1330.828857421875" w:firstLine="1091.43585205078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28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Zerkalo.io,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Activity of unregistered organizations is now criminally punishable in Belarus,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7859802246094"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while collecting funds for fines entails administrative responsibility</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11 January 2022.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235595703125" w:line="240" w:lineRule="auto"/>
        <w:ind w:left="0" w:right="0" w:firstLine="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29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SB Belarus Segodnya,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What is the underside of human rights activities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14 April 2021.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599975585938" w:line="239.9040412902832" w:lineRule="auto"/>
        <w:ind w:left="1708.9457702636719" w:right="1330.347900390625" w:firstLine="1.05621337890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30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Belarusian television,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Who is fighting for human rights, and who is for power, calling  himself a human rights defender, and why it is beneficial for the West to support the latter,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26 October 2021.</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383850097656" w:line="240" w:lineRule="auto"/>
        <w:ind w:left="942.031936645507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12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9495010375977" w:lineRule="auto"/>
        <w:ind w:left="1417.3219299316406" w:right="1602.93701171875" w:firstLine="11.4799499511718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socially significant projects, they are fulfilling someone else's political order”.  Lukashenko also noted that behind each structure there are thousands of  activists who have fallen under the influence of foreign coordinators and  who have created the legal resource for “destructive activities”. Moreover,  Lukashenko added that “a number of NGOs, in order to mobilize people  to take part in protests, circulated fakes, called for disobedience, taught  radical citizens the skills to fight law enforcement officers, and made black  lists of people loyal to the country”.</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31</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0.187377929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9770507812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602539062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4219665527344" w:line="239.9040412902832" w:lineRule="auto"/>
        <w:ind w:left="1425.9617614746094" w:right="1614.2919921875" w:firstLine="0.576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31</w:t>
      </w:r>
      <w:r w:rsidDel="00000000" w:rsidR="00000000" w:rsidRPr="00000000">
        <w:rPr>
          <w:rFonts w:ascii="Arial" w:cs="Arial" w:eastAsia="Arial" w:hAnsi="Arial"/>
          <w:b w:val="0"/>
          <w:i w:val="0"/>
          <w:smallCaps w:val="0"/>
          <w:strike w:val="0"/>
          <w:color w:val="231f20"/>
          <w:sz w:val="14.399999618530273"/>
          <w:szCs w:val="14.39999961853027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BelTA,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Lukashenko: NGOs under the guise of charity work out someone else's political  order</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30 July 2021</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7724609375" w:line="240" w:lineRule="auto"/>
        <w:ind w:left="0" w:right="882.62207031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0.1480102539062" w:right="0" w:firstLine="0"/>
        <w:jc w:val="left"/>
        <w:rPr>
          <w:rFonts w:ascii="Arial" w:cs="Arial" w:eastAsia="Arial" w:hAnsi="Arial"/>
          <w:b w:val="1"/>
          <w:i w:val="0"/>
          <w:smallCaps w:val="0"/>
          <w:strike w:val="0"/>
          <w:color w:val="253f8e"/>
          <w:sz w:val="48.35865783691406"/>
          <w:szCs w:val="48.35865783691406"/>
          <w:u w:val="none"/>
          <w:shd w:fill="auto" w:val="clear"/>
          <w:vertAlign w:val="baseline"/>
        </w:rPr>
      </w:pPr>
      <w:r w:rsidDel="00000000" w:rsidR="00000000" w:rsidRPr="00000000">
        <w:rPr>
          <w:rFonts w:ascii="Arial" w:cs="Arial" w:eastAsia="Arial" w:hAnsi="Arial"/>
          <w:b w:val="1"/>
          <w:i w:val="0"/>
          <w:smallCaps w:val="0"/>
          <w:strike w:val="0"/>
          <w:color w:val="253f8e"/>
          <w:sz w:val="48.35865783691406"/>
          <w:szCs w:val="48.35865783691406"/>
          <w:u w:val="none"/>
          <w:shd w:fill="auto" w:val="clear"/>
          <w:vertAlign w:val="baseline"/>
          <w:rtl w:val="0"/>
        </w:rPr>
        <w:t xml:space="preserve">Individual cases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4189453125" w:line="240" w:lineRule="auto"/>
        <w:ind w:left="1723.3479309082031" w:right="0" w:firstLine="0"/>
        <w:jc w:val="left"/>
        <w:rPr>
          <w:rFonts w:ascii="Arial" w:cs="Arial" w:eastAsia="Arial" w:hAnsi="Arial"/>
          <w:b w:val="1"/>
          <w:i w:val="0"/>
          <w:smallCaps w:val="0"/>
          <w:strike w:val="0"/>
          <w:color w:val="253f8e"/>
          <w:sz w:val="48.35865783691406"/>
          <w:szCs w:val="48.35865783691406"/>
          <w:u w:val="none"/>
          <w:shd w:fill="auto" w:val="clear"/>
          <w:vertAlign w:val="baseline"/>
        </w:rPr>
      </w:pPr>
      <w:r w:rsidDel="00000000" w:rsidR="00000000" w:rsidRPr="00000000">
        <w:rPr>
          <w:rFonts w:ascii="Arial" w:cs="Arial" w:eastAsia="Arial" w:hAnsi="Arial"/>
          <w:b w:val="1"/>
          <w:i w:val="0"/>
          <w:smallCaps w:val="0"/>
          <w:strike w:val="0"/>
          <w:color w:val="253f8e"/>
          <w:sz w:val="48.35865783691406"/>
          <w:szCs w:val="48.35865783691406"/>
          <w:u w:val="none"/>
          <w:shd w:fill="auto" w:val="clear"/>
          <w:vertAlign w:val="baseline"/>
          <w:rtl w:val="0"/>
        </w:rPr>
        <w:t xml:space="preserve">of persecution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4189453125" w:line="240" w:lineRule="auto"/>
        <w:ind w:left="1723.3479309082031" w:right="0" w:firstLine="0"/>
        <w:jc w:val="left"/>
        <w:rPr>
          <w:rFonts w:ascii="Arial" w:cs="Arial" w:eastAsia="Arial" w:hAnsi="Arial"/>
          <w:b w:val="1"/>
          <w:i w:val="0"/>
          <w:smallCaps w:val="0"/>
          <w:strike w:val="0"/>
          <w:color w:val="253f8e"/>
          <w:sz w:val="48.35865783691406"/>
          <w:szCs w:val="48.35865783691406"/>
          <w:u w:val="none"/>
          <w:shd w:fill="auto" w:val="clear"/>
          <w:vertAlign w:val="baseline"/>
        </w:rPr>
      </w:pPr>
      <w:r w:rsidDel="00000000" w:rsidR="00000000" w:rsidRPr="00000000">
        <w:rPr>
          <w:rFonts w:ascii="Arial" w:cs="Arial" w:eastAsia="Arial" w:hAnsi="Arial"/>
          <w:b w:val="1"/>
          <w:i w:val="0"/>
          <w:smallCaps w:val="0"/>
          <w:strike w:val="0"/>
          <w:color w:val="253f8e"/>
          <w:sz w:val="48.35865783691406"/>
          <w:szCs w:val="48.35865783691406"/>
          <w:u w:val="none"/>
          <w:shd w:fill="auto" w:val="clear"/>
          <w:vertAlign w:val="baseline"/>
          <w:rtl w:val="0"/>
        </w:rPr>
        <w:t xml:space="preserve">of human rights defenders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65576171875" w:line="240" w:lineRule="auto"/>
        <w:ind w:left="0" w:right="3727.66418457031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Office for the Rights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302734375" w:line="240" w:lineRule="auto"/>
        <w:ind w:left="0" w:right="3076.1437988281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of Persons with Disabilities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48876953125" w:line="257.032527923584" w:lineRule="auto"/>
        <w:ind w:left="1700.67626953125" w:right="1319.74609375" w:firstLine="4.871673583984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founder and director of the Office for the Rights of Persons with  Disabilities, Sergey Drozdovskiy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Siarhei Drazdouski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Belarusian), and the  legal advisor of the Office, Oleg Grablevskiy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Aleh Hrableuski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Belarusian),  were detained on 3 February 2021.</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32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Drozdovskiy, a wheelchair user, also  founded the Association of Wheelchair Users in Belarus in 1997. Grablevskiy,  a human rights lawyer, has over 20 years of experience providing legal support  to civil society organizations and trade unions in Belarus.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9658203125" w:line="257.09715843200684" w:lineRule="auto"/>
        <w:ind w:left="1705.4362487792969" w:right="1320.137939453125" w:firstLine="0"/>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Office conducts research and educational programmes on disability  issues, advocates for legislative changes, and facilitates consultations between  state officials and people with disabilities in order to foster a more accessible  environment in Belarus. The Office is a United Nations implementing partner  and cooperates with the Office of the High Commissioner for Human Rights  on the promotion and protection of the rights of people with disabilities.  The organization was founded 10 years ago.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3740234375" w:line="248.76952171325684" w:lineRule="auto"/>
        <w:ind w:left="611.72607421875" w:right="1319.8583984375" w:firstLine="1101.5501403808594"/>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21 January 2021, the Department of Financial Investigations (DFI) of the  State Control Committee of the Republic of Belarus announced on its official  website that it would be opening an investigation into the activities of certain  members of the Office for the Rights of Persons with Disabilities. On the same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4174804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day, DFI officers carried out a search at the premises of the Office, confiscating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27880859375" w:line="240" w:lineRule="auto"/>
        <w:ind w:left="0" w:right="1320.13793945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computer equipment, phones, and a significant number of documents.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5198974609375" w:line="240" w:lineRule="auto"/>
        <w:ind w:left="0" w:right="1320.13793945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Drozdovskiy and Grablevskiy were taken in for questioning by the DFI. The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521240234375" w:line="322.30822563171387" w:lineRule="auto"/>
        <w:ind w:left="614.2460632324219" w:right="1321.54052734375" w:firstLine="1107.71026611328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DFI also searched the homes and confiscated the personal property of other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18896484375" w:line="240" w:lineRule="auto"/>
        <w:ind w:left="1717.1961975097656"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members of the Office.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9881896972656" w:line="239.9040412902832" w:lineRule="auto"/>
        <w:ind w:left="1711.8255615234375" w:right="1330.58837890625" w:hanging="1.821594238281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32</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Crackdown on human rights  defenders deepens — expert</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19 March 2021.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383850097656" w:line="240" w:lineRule="auto"/>
        <w:ind w:left="942.031936645507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14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15843200684" w:lineRule="auto"/>
        <w:ind w:left="1417.3219299316406" w:right="1603.212890625" w:firstLine="4.7599792480468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Committee of State Control explained that the interrogation of the two  human rights defenders was part of an investigation into the work of the Office  for possible misappropriation of charitable donations and international funding.  On 2 February 2021, at 9:30 a.m., Drozdovskiy and Grablevskiy arrived at the  Department of Financial Investigations at the Committee of State Control. They  were reportedly called in under the pretence that the equipment confiscated  during the search at the Office would be returned. They were instead brought  into a room for questioning, where they were held for seven hours and denied  repeated requests for access to their lawyers. Grablevskiy was at one point  forced to remove all of his clothes, while Drozdovskiy was required to remain  still for the full seven hours, causing him significant pain as a wheelchair user.</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33</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69580078125" w:line="257.0599365234375" w:lineRule="auto"/>
        <w:ind w:left="1417.249755859375" w:right="1602.44384765625" w:firstLine="12.672119140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3 February 2021, at midday, Drozdovskiy and Grablevskiy were arrested.  Their lawyers signed a non-disclosure agreement, preventing them from talking  publicly about a number of details in their clients’ case.</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34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12 or 13 February  2021, Grablevskiy was charged with “fraud” under Article 209 of the Criminal  Code of Belarus and put in pre-trial detention, until he was released under  personal guarantee on 31 July 2021. Drozdovskiy was charged with the same  crime and placed under house arrest, until he was released under personal  guarantee on 31 July 2021.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709716796875" w:line="257.09715843200684" w:lineRule="auto"/>
        <w:ind w:left="1424.2495727539062" w:right="1603.84521484375" w:firstLine="14.2802429199218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It is reported that the investigation into the work of the Office and related  charges against Drozdovskiy and Grablevskiy could be connected to the  ongoing cooperation of the Office with United Nations agencies, which aimed  at providing legal advice and support to people with disabilities and for the  promotion and protection of their human rights. Such a contention is confirmed  by a statement from the Belarusian Ministry of Foreign Affairs.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35</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51611328125" w:line="239.90398406982422" w:lineRule="auto"/>
        <w:ind w:left="1417.0823669433594" w:right="1614.7705078125" w:firstLine="9.4555664062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33</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Mandates of the Special Rapporteur  on the situation of human rights defenders; the Working Group on Arbitrary Detention;  the Special Rapporteur on the situation of human rights in Belarus; the Special Rapporteur  on the rights of persons with disabilities; the Special Rapporteur on the promotion and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02783203125" w:line="310.83423614501953" w:lineRule="auto"/>
        <w:ind w:left="11092.635498046875" w:right="602.579345703125" w:hanging="9661.8731689453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protection of the right to freedom of opinion and expression; the Special Rapporteur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7223510742188"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on the rights to freedom of peaceful assembly and of association; the Special Rapporteur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9770507812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02001953125" w:line="292.44126319885254" w:lineRule="auto"/>
        <w:ind w:left="11092.635498046875" w:right="602.579345703125" w:hanging="9666.9128417968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on the independence of judges and lawyers; the Special Rapporteur on torture and other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6.9223022460938"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cruel, inhuman or degrading treatment or punishment,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Communication AL BLR 4/2021</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9990234375" w:line="240" w:lineRule="auto"/>
        <w:ind w:left="1465.5628967285156"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12 March 2021.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564453125" w:line="240" w:lineRule="auto"/>
        <w:ind w:left="1426.5379333496094"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34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Such practice is increasingly common in all cases of political persecution.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630493164062" w:line="239.9040412902832" w:lineRule="auto"/>
        <w:ind w:left="1426.4410400390625" w:right="1614.2919921875" w:firstLine="0.09689331054687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35</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Permanent Mission of the Republic of Belarus to the United Nations Office and other  international organizations in Geneva,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On the misuse by the staff of the UN Office in  Belarus of financial resources intended for legal aid to persons with disabilities and victims  of domestic violence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12 October 2021.</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7724609375" w:line="240" w:lineRule="auto"/>
        <w:ind w:left="0" w:right="878.7011718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15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1.0986328125" w:firstLine="0"/>
        <w:jc w:val="righ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Human Rights Centre Viasna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4736328125" w:line="239.9040412902832" w:lineRule="auto"/>
        <w:ind w:left="1710.867919921875" w:right="1318.905029296875" w:firstLine="10.9201049804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HRC Viasna is one of the oldest human rights organizations operating in Belarus.  It has long been on the radar of Belarusian authorities, and its employees  have been subjected to persecution multiple times. The spike of violence and  repression that followed the 2020 presidential election has once again hit the  organization.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15234375" w:line="239.90253925323486" w:lineRule="auto"/>
        <w:ind w:left="1701.0685729980469" w:right="1318.902587890625" w:firstLine="4.4793701171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persecution of HRC Viasna employees came in waves. Some human  rights defenders were arrested in the wake of the protests; others were  targeted during the 14–15 July 2021 crackdown. During these two days,  11 HRC Viasna human rights defenders in Belarus were detained, as well  as two former representatives of the organization. Eight human rights  defenders were detained as part of a criminal case under parts 1 and 2 of  Article 342 (organization and preparation of actions grossly violating public  order, or active participation in them) and Part 2 of Article 243 (tax evasion)  for 72 hours. Some human rights defenders were released immediately after  the searches and (or) interrogations, some of them were released after  72 hours, but without removing the status of “suspects”.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36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However, overall,  seven HRC Viasna members are still imprisoned on political grounds.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7125244140625" w:line="240" w:lineRule="auto"/>
        <w:ind w:left="1721.3238525390625"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Marfa Rabkova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3935546875" w:line="240" w:lineRule="auto"/>
        <w:ind w:left="0" w:right="1316.01074218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We need so little: that our human dignity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316.01074218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is respected and our human rights are upheld.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01074218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All this will end soon, we just need not to fall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406.72973632812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into despair and not to give up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40" w:lineRule="auto"/>
        <w:ind w:left="0" w:right="1397.4902343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Marfa Rabkova’s letter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55.133638381958" w:lineRule="auto"/>
        <w:ind w:left="611.72607421875" w:right="1319.649658203125" w:firstLine="1093.9176940917969"/>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coordinator of the HRC Viasna volunteer service,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Marfa Rabkova</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has  been detained since 17 September 2020. Rabkova was involved in documenting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9.92919921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instances of torture and ill treatment against detained protesters since the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0400390625" w:line="240" w:lineRule="auto"/>
        <w:ind w:left="1717.6844787597656"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beginning of the peaceful protests in Belarus in summer 2020.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3985595703125" w:line="240" w:lineRule="auto"/>
        <w:ind w:left="0" w:right="1319.6496582031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One of the key functions of the HRC Viasna volunteer network, coordinated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4019775390625" w:line="313.0605125427246" w:lineRule="auto"/>
        <w:ind w:left="614.2460632324219" w:right="1321.0498046875" w:firstLine="1103.71856689453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by Rabkova, was to monitor respect for the right to peaceful assembly since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050048828125" w:line="369.63815689086914" w:lineRule="auto"/>
        <w:ind w:left="614.2460632324219" w:right="1319.368896484375" w:firstLine="1103.718566894531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mass protests began, following the announcement of the results of the August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964660644531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2020 presidential election.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252380371094" w:line="239.9040412902832" w:lineRule="auto"/>
        <w:ind w:left="1700.7858276367188" w:right="1332.02880859375" w:firstLine="9.21813964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36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Interfax,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Human rights activists from Viasna detained in Belarus in the case of riots and  taxes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15 July 2021.</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58984375" w:line="240" w:lineRule="auto"/>
        <w:ind w:left="942.031936645507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16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6976470947" w:lineRule="auto"/>
        <w:ind w:left="1417.3223876953125" w:right="1602.373046875" w:firstLine="21.559600830078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Rabkova was detained on 17 September 2020, allegedly for training or otherwise  preparing people for taking part in mass riots. From January 2021, employees  of the Ministry of Internal Affairs and Investigative Committee of Minsk began  making public statements that a number of human rights defenders had been  involved in criminal organizations that sought to carry out attacks on government  institutions. On 11 February 2021, Rabkova was indicted under two further  crimes, namely “involvement in a criminal organization” (Part 2 of Article 285  of the Criminal Code of the Republic of Belarus) and “intentional actions aimed  at inciting racial, national, religious or other social hatred or discord on the  basis of racial, national, religious, linguistic or other social affiliation” (Part 3 of  Article 130 of the Criminal Code of the Republic of Belarus). The latter charge  allegedly relates to her criticism of state institutions, due to the fact that civil  servants and members of the police can reportedly be considered a separate  social group in Belarus and can thus be qualified as victims of “hate crimes”.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744140625" w:line="239.90408420562744" w:lineRule="auto"/>
        <w:ind w:left="1417.0442199707031" w:right="1603.489990234375" w:firstLine="12.87872314453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4 November 2021, the Investigative Committee of the Republic of Belarus  reported that two people with anarchist views (their surnames are not stated)  who were involved in the arson of the Homel district tax inspectorate in 2017  were identified: a 31-year-old man and a 26-year-old woman. Pro-government  Telegram channels supplemented this message with information that the  human rights activist Marfa Rabkova was the head of these actions. Due to  the vagueness of the wording of the Investigative Committee, it is not entirely  clear whether Rabkova has been formally charged with additional charges.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37</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49560546875" w:line="239.90396976470947" w:lineRule="auto"/>
        <w:ind w:left="1417.3219299316406" w:right="1603.4912109375" w:firstLine="21.56005859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Rabkova faces up to 12 years in prison and is prevented from discussing further  details about her case after she signed a non-disclosure agreement. According  to information received, Rabkova’s communication with the outside world  has been restricted since her detention. Although she has been permitted  unrestricted access to her lawyer, letters sent from prison often do not  reach their intended addressee, and she is not permitted to see her family.  She currently remains in pre-trial detention.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603637695312"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16064453125" w:line="240" w:lineRule="auto"/>
        <w:ind w:left="1422.0819091796875"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Tatsiana Lasitsa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86.5223789215088" w:lineRule="auto"/>
        <w:ind w:left="11092.635498046875" w:right="602.579345703125" w:hanging="9654.313354492188"/>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activist and volunteer at the Homiel branch of HRC Viasna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169189453125" w:line="240" w:lineRule="auto"/>
        <w:ind w:left="1422.0814514160156"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Tatsiana Lasitsa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has been detained since 21 January 2021.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166015625" w:line="239.9040412902832" w:lineRule="auto"/>
        <w:ind w:left="1424.6014404296875" w:right="1602.933349609375" w:firstLine="13.440093994140625"/>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Lasitsa was detained at Minsk airport by law enforcement officers. She is  a suspect in a criminal case under parts 1 and 2 of Article 342 of the Criminal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221435546875" w:line="239.9040412902832" w:lineRule="auto"/>
        <w:ind w:left="1417.0819091796875" w:right="1615.732421875" w:firstLine="9.45602416992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37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Zerkalo.io,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Human rights activist Marfa Ryabkova is accused of organizing the arson of the  tax inspectorate in Gomel in 2017</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4 November, 2021.</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8487548828" w:line="240" w:lineRule="auto"/>
        <w:ind w:left="0" w:right="864.1418457031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17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26713562" w:lineRule="auto"/>
        <w:ind w:left="1708.0679321289062" w:right="1319.74609375" w:firstLine="6.15997314453125"/>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Code of the Republic of Belarus (“organization or active participation in group  actions that grossly violate public order”).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744140625" w:line="239.903826713562" w:lineRule="auto"/>
        <w:ind w:left="1701.0671997070312" w:right="1319.468994140625" w:firstLine="12.3207092285156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3 November 2021, the Centraĺny District Court of Homiel found Lasitsa  guilty of “organizing and preparing actions that grossly violate public order”  under Part 1 of Article 342 of the Criminal Code and “training and preparation  of persons for participation in such actions, as well as their financing or other  material support” under Part 2 of Article 342 of the Criminal Code. Lasitsa  was sentenced to two and a half years of imprisonment in a general security  penal colony.</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38</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864501953125" w:line="240" w:lineRule="auto"/>
        <w:ind w:left="1721.5080261230469"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Leanid Sudalenka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3935546875" w:line="240" w:lineRule="auto"/>
        <w:ind w:left="0" w:right="1416.3464355468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 have already lost my freedom,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1059570312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 but I kept the main things — my conscience and the Truth.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316.1059570312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And with them, any ordeals are not terrible.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1059570312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Everything passes and it will pass too.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108398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 have been protecting the rights of other people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108398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for twenty years and even in my most terrible dreams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407.10693359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 could not imagine that this help would be turned into a crime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40" w:lineRule="auto"/>
        <w:ind w:left="0" w:right="1397.5866699218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Leanid Sudalenka’s letter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796875" w:line="245.70176124572754" w:lineRule="auto"/>
        <w:ind w:left="1702.7493286132812" w:right="1320.30517578125" w:firstLine="19.039306640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lawyer and head of the Homiel branch of HRC Viasna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Leanid  Sudalenka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has been detained since 18 January 2021. A laureate of the “Liberty,  Equality, Fraternity” prize from the French Republic, he is known predominantly  for his work on the abolition of the death penalty in Belarus.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683349609375" w:line="238.07089805603027" w:lineRule="auto"/>
        <w:ind w:left="611.72607421875" w:right="1320.30517578125" w:firstLine="1101.1032104492188"/>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5 January 2021, officers of the Main Department for Combating Organized  Crime and Corruption of the Ministry of Internal Affairs (commonly referred  to as GUBOPiK in the Russian transliteration of the agency’s name) arrived  at the premises of Homiel Public Political Centre, where the Homiel branch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1.7065429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 HRC Viasna was located, to conduct a search. The search, which lasted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695068359375" w:line="240" w:lineRule="auto"/>
        <w:ind w:left="0" w:right="1321.705322265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just under 10 hours, took place in relation to an ongoing criminal investigation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923583984375" w:line="310.5252742767334" w:lineRule="auto"/>
        <w:ind w:left="614.2460632324219" w:right="1320.5859375" w:firstLine="1097.46276855468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concerning another individual, in which Sudalenka was acting as a witness.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9287109375" w:line="285.33525466918945" w:lineRule="auto"/>
        <w:ind w:left="614.2460632324219" w:right="1411.025390625" w:firstLine="1098.5827636718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Office equipment, bank cards, and roughly 200 case files compiled by HRC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1.7065429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Viasna on protesters facing criminal proceedings were confiscated. Sudalenka,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8897705078125" w:line="240" w:lineRule="auto"/>
        <w:ind w:left="0" w:right="1408.7866210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who was present for the entirety of the search, was subsequently taken to the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8371276855469" w:line="239.9040412902832" w:lineRule="auto"/>
        <w:ind w:left="1709.1860961914062" w:right="1331.30859375" w:firstLine="0.815887451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38</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HRC “Viasna”,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Viasna activists Leanid Sudalenka and Tatsiana Lasitsa sentenced to 3 and  2 years in prison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3 November 2021.</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58984375" w:line="240" w:lineRule="auto"/>
        <w:ind w:left="942.0319366455078"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18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2442626953" w:lineRule="auto"/>
        <w:ind w:left="1424.6018981933594" w:right="1602.93212890625" w:firstLine="6.719970703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GUBOPiK offices for questioning, allegedly in relation to the aforementioned  criminal investigation. During his interrogation, Sudalenka was asked about  details outside the scope of the investigation. He was interrogated about legal  assistance provided by him to peaceful protesters. Although Sudalenka was  released on the day of the interrogation, law enforcement officers obtained  a warrant to conduct a search in his home. During that search, his personal  computer was confiscated.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251953125" w:line="257.09707260131836" w:lineRule="auto"/>
        <w:ind w:left="1417.3219299316406" w:right="1602.371826171875" w:firstLine="12.599945068359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the morning of 18 January 2021, Sudalenka was arrested as he made his  way to the HRC Viasna office and taken to the city offices of the Investigative  Committee of the Republic of Belarus for questioning under allegations that  he breached parts 1 and 2 of Article 342 of the Criminal Code of the Republic  of Belarus, relating to organization of “mass riots”. Sudalenka’s lawyer was not  permitted to meet with him until 17:30 on that day. Officially, Sudalenko was  charged on 28 January 2021 with a violation of parts 1 and 2 of Article 342  of the Criminal Code of the Republic of Belarus. The human rights defender  is currently held at the temporary detention facility in the Department of  Internal Affairs in Homiel.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31298828125" w:line="257.0970153808594" w:lineRule="auto"/>
        <w:ind w:left="1416.4828491210938" w:right="1603.7744140625" w:firstLine="13.15917968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3 November 2021, the Central District Court of Homiel found Sudalenka  guilty of “organizing and preparing actions that grossly violate public order”  under Part 1 of Article 342 of the Criminal Code and “training and preparation  of persons for participation in such actions, as well as their financing or other  material support” under Part 2 of Article 342 of the Criminal Code. Sudalenka  was sentenced to three years of imprisonment in a general security penal  colony.</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39</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087158203125" w:line="240" w:lineRule="auto"/>
        <w:ind w:left="1437.7619934082031"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Maryia Tarasenka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3966064453125" w:line="212.2620391845703" w:lineRule="auto"/>
        <w:ind w:left="11028.515625" w:right="602.579345703125" w:hanging="9590.753784179688"/>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Maryia Tarasenka, a volunteer at the Homiel branch of the Human Rights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51245117187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82763671875" w:line="268.8394832611084" w:lineRule="auto"/>
        <w:ind w:left="11092.635498046875" w:right="602.579345703125" w:hanging="9662.15393066406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Center Viasna, was detained on 18 January 2021 and placed in a detention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521575927734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center. Her house was also searched. Tarasenka’s status in the case and the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05810546875" w:line="240" w:lineRule="auto"/>
        <w:ind w:left="1428.521575927734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charges she faced were not disclosed. On the following day, the activist was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574462890625" w:line="240" w:lineRule="auto"/>
        <w:ind w:left="1436.361694335937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released after spending 72 hours in detention. Tarasenka was accused in the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566162109375" w:line="240" w:lineRule="auto"/>
        <w:ind w:left="1428.521575927734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same case with Leonid Sudalenko and Tatyana Lasitsa, however, unlike them,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557373046875" w:line="240" w:lineRule="auto"/>
        <w:ind w:left="1428.5215759277344"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she was not in a pre-trial detention center, but under guarantee of not leaving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364440917969" w:line="239.9040412902832" w:lineRule="auto"/>
        <w:ind w:left="1425.7220458984375" w:right="1614.77294921875" w:firstLine="0.8158874511718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39</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HRC “Viasna”,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Viasna activists Leanid Sudalenka and Tatsiana Lasitsa sentenced to 3 and  2 years in prison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3 November 2021.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8487548828" w:line="240" w:lineRule="auto"/>
        <w:ind w:left="0" w:right="872.2619628906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19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26713562" w:lineRule="auto"/>
        <w:ind w:left="1705.5479431152344" w:right="1320.025634765625" w:hanging="4.75997924804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territory of Belarus. During the trial, the state prosecution demanded  Tarasenka be given a sentence of imprisonment for two and a half years in  a colony. Following the proceedings, Tarasenka was forced to leave Belarus.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312255859375" w:line="240" w:lineRule="auto"/>
        <w:ind w:left="1700.7879638671875"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Andrei Chapiuk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39697265625" w:line="239.9040412902832" w:lineRule="auto"/>
        <w:ind w:left="1700.7879638671875" w:right="1319.189453125" w:hanging="1.11984252929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 HRC Viasna volunteer, Andrei Chapiuk was arrested on 9 October 2020.  Chapiuk was charged under Part 2 of Article 293 of the Criminal Code of the  Republic of Belarus for “participation in riots”. Chapiuk was also a representative  of the anarchist movement in Belarus, in connection with which, on 28 January  2021, law enforcement authorities said that he was additionally charged with  violating Part 2 of Article 285 of the Criminal Code of the Republic of Belarus  for “participation in a criminal organization in any other form”. In this regard,  it can be noted that belonging to the anarchist movement can be used on  a discriminatory basis when conducting investigative actions.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312255859375" w:line="240" w:lineRule="auto"/>
        <w:ind w:left="1721.7874145507812"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HRC Viasna raid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99560546875" w:line="240" w:lineRule="auto"/>
        <w:ind w:left="0" w:right="1316.10717773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 believe that no crime committed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316.10717773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against people will be forgiven.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316.10717773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I urge people not to fall into despair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316.10839843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and continue to defend their human rights.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0" w:right="1392.54638671875" w:firstLine="0"/>
        <w:jc w:val="right"/>
        <w:rPr>
          <w:rFonts w:ascii="Arial" w:cs="Arial" w:eastAsia="Arial" w:hAnsi="Arial"/>
          <w:b w:val="0"/>
          <w:i w:val="1"/>
          <w:smallCaps w:val="0"/>
          <w:strike w:val="0"/>
          <w:color w:val="231f20"/>
          <w:sz w:val="28"/>
          <w:szCs w:val="28"/>
          <w:u w:val="none"/>
          <w:shd w:fill="auto" w:val="clear"/>
          <w:vertAlign w:val="baseline"/>
        </w:rPr>
      </w:pPr>
      <w:r w:rsidDel="00000000" w:rsidR="00000000" w:rsidRPr="00000000">
        <w:rPr>
          <w:rFonts w:ascii="Arial" w:cs="Arial" w:eastAsia="Arial" w:hAnsi="Arial"/>
          <w:b w:val="0"/>
          <w:i w:val="1"/>
          <w:smallCaps w:val="0"/>
          <w:strike w:val="0"/>
          <w:color w:val="231f20"/>
          <w:sz w:val="28"/>
          <w:szCs w:val="28"/>
          <w:u w:val="none"/>
          <w:shd w:fill="auto" w:val="clear"/>
          <w:vertAlign w:val="baseline"/>
          <w:rtl w:val="0"/>
        </w:rPr>
        <w:t xml:space="preserve">After all, we are not cattle!”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40" w:lineRule="auto"/>
        <w:ind w:left="0" w:right="1397.587890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Ales Bialiatski’s lette</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21875" w:line="239.9040126800537" w:lineRule="auto"/>
        <w:ind w:left="1700.7872009277344" w:right="1320.02685546875" w:firstLine="21.28082275390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Following the crackdown on human rights defenders and civil society activists  in July 2021, in addition to Marfa Rabkova, Tatsiana Lasitsa, Leanid Sudalenka,  and Andrei Chapiuk, three HRC Viasna employees were detained: chairperson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Ales Bialiatski</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deputy chairperson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Valiantsin Stefanovich</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and lawyer and  coordinator of the “Human Rights Defenders for Free Elections” campaign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Uladzimir Labkovich</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189453125" w:line="240" w:lineRule="auto"/>
        <w:ind w:left="0" w:right="1320.026855468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At the moment, they are being held in pre-trial detention center-1. Bialiatski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7353515625" w:line="318.41440200805664" w:lineRule="auto"/>
        <w:ind w:left="614.2460632324219" w:right="1320.308837890625" w:firstLine="1086.5397644042969"/>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was charged with tax evasion under Article 243 of the Criminal Code, and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966064453125" w:line="304.2209243774414" w:lineRule="auto"/>
        <w:ind w:left="613.1260681152344" w:right="1319.4677734375" w:firstLine="1098.8597106933594"/>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Stefanovich and Labkovich, in addition to the article on taxes, are also charged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939208984375" w:line="250.4421329498291" w:lineRule="auto"/>
        <w:ind w:left="614.2460632324219" w:right="1321.148681640625" w:firstLine="1086.5397644042969"/>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with “organizing and preparing actions that grossly violate public order, or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5883789062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active participation in them” under Article 342 of the Criminal Code. The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0006103515625" w:line="239.903826713562" w:lineRule="auto"/>
        <w:ind w:left="1711.9859313964844" w:right="1320.869140625" w:firstLine="0"/>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“Free Viasna” campaign was launched in September 2021 to promote joint  solidarity action in support of human rights defenders behind bars.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40</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3831787109375" w:line="240" w:lineRule="auto"/>
        <w:ind w:left="1702.3699951171875"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40</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HRC “Viasna”,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Free Viasna campaign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000732421875" w:line="240" w:lineRule="auto"/>
        <w:ind w:left="894.9919891357422"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20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2.086181640625" w:right="0" w:firstLine="0"/>
        <w:jc w:val="lef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Public association Zvyano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4736328125" w:line="239.90396976470947" w:lineRule="auto"/>
        <w:ind w:left="1422.0819091796875" w:right="1602.65380859375" w:firstLine="16.2400817871093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defender and director of the civil society organisation Zvyano,  Tatsiana Hatsura-Yavorska was arrested by Belaruisan law enforcement  officers in April 2021 on suspicion of taking part in “mass riots”. Despite being  released from the detention center, she remains a suspect in a criminal case.  Hatsura-Yavorska’s husband, Volodimir Yavorski, was beaten up, blackmailed  by Belarusian law enforcement officers, and, under pressure from state  authorities, was forced to leave Belarus together with their son.</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41</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744140625" w:line="240" w:lineRule="auto"/>
        <w:ind w:left="2380.98388671875" w:right="0" w:firstLine="0"/>
        <w:jc w:val="left"/>
        <w:rPr>
          <w:rFonts w:ascii="Arial" w:cs="Arial" w:eastAsia="Arial" w:hAnsi="Arial"/>
          <w:b w:val="1"/>
          <w:i w:val="0"/>
          <w:smallCaps w:val="0"/>
          <w:strike w:val="0"/>
          <w:color w:val="4aa4db"/>
          <w:sz w:val="32"/>
          <w:szCs w:val="32"/>
          <w:u w:val="none"/>
          <w:shd w:fill="auto" w:val="clear"/>
          <w:vertAlign w:val="baseline"/>
        </w:rPr>
      </w:pPr>
      <w:r w:rsidDel="00000000" w:rsidR="00000000" w:rsidRPr="00000000">
        <w:rPr>
          <w:rFonts w:ascii="Arial" w:cs="Arial" w:eastAsia="Arial" w:hAnsi="Arial"/>
          <w:b w:val="1"/>
          <w:i w:val="0"/>
          <w:smallCaps w:val="0"/>
          <w:strike w:val="0"/>
          <w:color w:val="4aa4db"/>
          <w:sz w:val="32"/>
          <w:szCs w:val="32"/>
          <w:u w:val="none"/>
          <w:shd w:fill="auto" w:val="clear"/>
          <w:vertAlign w:val="baseline"/>
          <w:rtl w:val="0"/>
        </w:rPr>
        <w:t xml:space="preserve">Individual human rights defenders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03515625" w:line="240" w:lineRule="auto"/>
        <w:ind w:left="1417.3219299316406"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Andrey Aleksandrov and Iryna Zlobina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399658203125" w:line="239.9039125442505" w:lineRule="auto"/>
        <w:ind w:left="1417.3219299316406" w:right="1603.212890625" w:hanging="17.079925537109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Journalist and human rights defender Andrey Aleksandrov has been detained  since 12 January 2021. Aleksandrov is the founder and editor-in-chief of the  Belarussian Journal as well as the former deputy director of BelaPAN news  agency. He has provided input to numerous trainings for journalists, domestically  and internationally and previously worked for international NGOs, such as  Article 19 and Index on Censorship.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744140625" w:line="239.9039125442505" w:lineRule="auto"/>
        <w:ind w:left="1427.1231079101562" w:right="1603.77197265625" w:firstLine="2.79876708984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12 January 2021, officers of the Department for Combating Economic  Crimes of the Ministry of Internal Affairs in Minsk arrested Aleksandrov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Andrei Aliaksandrau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in Belarusian) and partner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Iryna Zlobina</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They were  subsequently charged with violating Part 2 of Article 342 of the Criminal Code  of the Republic of Belarus for alleged financing of mass riots. The charges  relate to paying the fines imposed on peaceful protesters.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40412902832" w:lineRule="auto"/>
        <w:ind w:left="1433.2832336425781" w:right="1604.05029296875" w:hanging="3.64013671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14 January 2021, over 10 officers from the Department for Combating  Economic Crimes of the Ministry of Internal Affairs conducted a search on  behalf of the Department of the Investigative Committee for Minsk of the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3353271484375" w:line="338.55995178222656" w:lineRule="auto"/>
        <w:ind w:left="11092.635498046875" w:right="602.579345703125" w:hanging="9665.791625976562"/>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offices of BelaPAN. Computer hard drives, a network server drive, two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322509765625" w:line="284.78116035461426" w:lineRule="auto"/>
        <w:ind w:left="11092.635498046875" w:right="601.458740234375" w:hanging="9658.7915039062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netbooks, and a number of files were seized. The warrant for the search cited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76391601562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Articles 342 and 293 of the Criminal Code of the Republic of Belarus, related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7406005859375" w:line="240" w:lineRule="auto"/>
        <w:ind w:left="1416.76391601562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to the financing of mass riots.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2388916015625" w:line="239.90398406982422" w:lineRule="auto"/>
        <w:ind w:left="1418.9059448242188" w:right="1614.532470703125" w:hanging="0.576324462890625"/>
        <w:jc w:val="both"/>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41</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Helsinki Foundation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Right to defence: A gender perspective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2021;  Front Line Defenders,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Беларусь: Задержана правозащитница Татьяна Гацура-Яворская</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13 April 2021; World Organisation Against Torture (OMCT),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Obstacles to the  freedom of association of “Zvyano”,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16 June 2021.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00177001953" w:line="240" w:lineRule="auto"/>
        <w:ind w:left="0" w:right="917.341308593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21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6976470947" w:lineRule="auto"/>
        <w:ind w:left="1700.787353515625" w:right="1319.188232421875" w:firstLine="12.600555419921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30 June 2021, Alexsandrov faced additional charges under Part 1 of Article  356 of the Criminal Code of the Republic of Belarus for revealing the state  secrets of the Republic of Belarus to a foreign state, international or foreign  organization, or their representatives. If convicted, the charges carry a possible  imprisonment sentence of between 7 and 15 years. According to Alexsandrov’s  lawyer, the human rights defender denies the charge. Aleksandrov is alleged  to have paid the fines for 250 individuals between 22 August and 9 November  2020. Aleksandrov and Zlobina remain in detention.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7119140625" w:line="240" w:lineRule="auto"/>
        <w:ind w:left="1700.787353515625" w:right="0" w:firstLine="0"/>
        <w:jc w:val="left"/>
        <w:rPr>
          <w:rFonts w:ascii="Arial" w:cs="Arial" w:eastAsia="Arial" w:hAnsi="Arial"/>
          <w:b w:val="0"/>
          <w:i w:val="0"/>
          <w:smallCaps w:val="0"/>
          <w:strike w:val="0"/>
          <w:color w:val="4aa4db"/>
          <w:sz w:val="28"/>
          <w:szCs w:val="28"/>
          <w:u w:val="none"/>
          <w:shd w:fill="auto" w:val="clear"/>
          <w:vertAlign w:val="baseline"/>
        </w:rPr>
      </w:pPr>
      <w:r w:rsidDel="00000000" w:rsidR="00000000" w:rsidRPr="00000000">
        <w:rPr>
          <w:rFonts w:ascii="Arial" w:cs="Arial" w:eastAsia="Arial" w:hAnsi="Arial"/>
          <w:b w:val="0"/>
          <w:i w:val="0"/>
          <w:smallCaps w:val="0"/>
          <w:strike w:val="0"/>
          <w:color w:val="4aa4db"/>
          <w:sz w:val="28"/>
          <w:szCs w:val="28"/>
          <w:u w:val="none"/>
          <w:shd w:fill="auto" w:val="clear"/>
          <w:vertAlign w:val="baseline"/>
          <w:rtl w:val="0"/>
        </w:rPr>
        <w:t xml:space="preserve">Volha Harbunova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83935546875" w:line="239.90427017211914" w:lineRule="auto"/>
        <w:ind w:left="1700.5081176757812" w:right="1319.466552734375" w:firstLine="12.879180908203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 9 November 2021, the reputed Belarusian activist and founder of  Radislava women’s rights organization,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Volha Harbunova</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was arrested. The  human rights defender was charged with “organising and preparing actions  that grossly violate public order” by “staging” women’s marches in Belarus.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42</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9833984375" w:line="239.9040412902832" w:lineRule="auto"/>
        <w:ind w:left="1700.85205078125" w:right="1319.122314453125" w:firstLine="4.57687377929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persecution of Harbunova is connected to her professional activities: for  18 years, Radislava has been one of the key actors in combating domestic  violence in Belarus, working with survivors and abusers, providing shelter,  as well as medical, legal, and psychological assistance. Her arrest was preceded  by the </w:t>
      </w: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liquidation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of Radislava.</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43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Radislava provides assistance to people with  a female gender identity who have found themselves in a difficult life situation,  including domestic violence. The organization operates a shelter, a place  where women and children who have suffered from domestic violence can get  temporary, secure, and safe housing.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0554199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019287109375" w:line="240" w:lineRule="auto"/>
        <w:ind w:left="1702.3719787597656"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42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Belsat,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Women’s March changes format</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3 October 2020.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615234375" w:line="239.9040412902832" w:lineRule="auto"/>
        <w:ind w:left="1709.185791015625" w:right="1330.589599609375" w:hanging="6.81579589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43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Global Voices,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Belarusian authorities rule to liquidate domestic violence shelter</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22 September 2021.</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39147949219" w:line="240" w:lineRule="auto"/>
        <w:ind w:left="894.9919891357422"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22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4.241943359375" w:right="0" w:firstLine="0"/>
        <w:jc w:val="left"/>
        <w:rPr>
          <w:rFonts w:ascii="Arial" w:cs="Arial" w:eastAsia="Arial" w:hAnsi="Arial"/>
          <w:b w:val="1"/>
          <w:i w:val="0"/>
          <w:smallCaps w:val="0"/>
          <w:strike w:val="0"/>
          <w:color w:val="253f8e"/>
          <w:sz w:val="36"/>
          <w:szCs w:val="36"/>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Conclusion and recommendations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36376953125" w:line="239.90362644195557" w:lineRule="auto"/>
        <w:ind w:left="1417.3219299316406" w:right="1602.37060546875" w:firstLine="21.280059814453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It has often been observed that, in many countries, human rights defenders who  act in defense of the rights of political prisoners are often described by state  authorities as being supporters of an anti-governmental agenda, simply because  they defend the rights of the people concerned.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44</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defense of human rights  is, thus, equated to undermining the stability of the established state order and  a destructive force for the ruling elites.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744140625" w:line="239.9004077911377" w:lineRule="auto"/>
        <w:ind w:left="1417.315673828125" w:right="1603.22021484375" w:firstLine="21.2800598144531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It is precisely the approach that the Belarusian authorities follow to criminalize  the activities of human rights defenders. The wave of liquidations, closures,  searches, and arrests indicates the intention to completely purge civil society  space in Belarus of independent voices. Notorious for committing massive  human rights violations,</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45</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Belarusian authorities are not prepared to tolerate  anyone bringing them into the spotlight.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744140625" w:line="239.90396976470947" w:lineRule="auto"/>
        <w:ind w:left="1426.7739868164062" w:right="1603.28125" w:hanging="4.76028442382812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United Nations Special Rapporteur on the situation of Human Rights  Defenders, Mary Lawlor, mentioned that “raids on offices, arrests of human  rights defenders and the hampering of lawyers’ work have become common  practice” in Belarus, mentioning specifically the criminalization of the activities  of the Office for the Rights of Persons with Disabilities and HRC Viasna.</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46</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49560546875" w:line="239.9040412902832" w:lineRule="auto"/>
        <w:ind w:left="1424.8818969726562" w:right="1602.652587890625" w:firstLine="13.7200927734375"/>
        <w:jc w:val="both"/>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Front Line Defenders expressed serious concern by the detention, searches,  and ongoing judicial prosecution of human rights organizations and human rights  defenders in Belarus. As follows from their official statement, the organization  is certain that Belarusian human rights defenders “are being targeted solely as  a result of their legitimate and peaceful human rights work”.</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47</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29931640625" w:line="239.9040126800537" w:lineRule="auto"/>
        <w:ind w:left="1417.3219299316406" w:right="1602.93212890625" w:firstLine="12.5999450683593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One of the most detrimental effects of the attacks on the Belarusian human  rights community is their effective deprivation of the right to practice their  profession. Perceiving human rights work as a crime and stripping human rights  organizations of their registration completely stops any cooperation between  the defenders and Belarusian government — making it borderline impossible  for defenders to “assist States parties in developing public policies to fulfil their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63012695312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8603515625" w:line="297.01961517333984" w:lineRule="auto"/>
        <w:ind w:left="11092.635498046875" w:right="602.579345703125" w:hanging="9673.72924804687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44</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About human rights defenders.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8212890625" w:line="309.0361976623535" w:lineRule="auto"/>
        <w:ind w:left="11090.3955078125" w:right="600.05859375" w:hanging="9671.4892578125"/>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45</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Massive human rights  </w:t>
      </w: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169921875" w:line="240" w:lineRule="auto"/>
        <w:ind w:left="1417.8024291992188"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violations unprecedented in scope and gravity</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says UN expert, 5 July 2021.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79638671875" w:line="239.9040412902832" w:lineRule="auto"/>
        <w:ind w:left="1428.3615112304688" w:right="1614.052734375" w:hanging="9.45556640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46</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Office of the High Commissioner for Human Rights,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Belarus: Crackdown on human rights  defenders deepens — expert</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19 March 2021.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9999389648438" w:line="239.9040412902832" w:lineRule="auto"/>
        <w:ind w:left="1425.4817199707031" w:right="1614.53125" w:hanging="6.57577514648437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47</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Front Line Defenders,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Crackdown on human rights defenders and organisations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14 July  2021.</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18487548828" w:line="240" w:lineRule="auto"/>
        <w:ind w:left="0" w:right="882.622070312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23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26713562" w:lineRule="auto"/>
        <w:ind w:left="1712.2679138183594" w:right="1320.02685546875" w:firstLine="12.60009765625"/>
        <w:jc w:val="left"/>
        <w:rPr>
          <w:rFonts w:ascii="Arial" w:cs="Arial" w:eastAsia="Arial" w:hAnsi="Arial"/>
          <w:b w:val="0"/>
          <w:i w:val="0"/>
          <w:smallCaps w:val="0"/>
          <w:strike w:val="0"/>
          <w:color w:val="231f2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obligations”, as the Declaration on Human Rights Defenders  envisioned.</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48</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15234375" w:line="239.90282535552979" w:lineRule="auto"/>
        <w:ind w:left="1700.7658386230469" w:right="1319.146728515625" w:firstLine="4.75997924804687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non-recognition of human rights work as a lawful occupation leads  to increased risks for the human rights defenders’ community. Human rights  defenders in Belarus are denied all of the nine key rights that are articulated in  the Declaration:</w:t>
      </w:r>
      <w:r w:rsidDel="00000000" w:rsidR="00000000" w:rsidRPr="00000000">
        <w:rPr>
          <w:rFonts w:ascii="Arial" w:cs="Arial" w:eastAsia="Arial" w:hAnsi="Arial"/>
          <w:b w:val="0"/>
          <w:i w:val="0"/>
          <w:smallCaps w:val="0"/>
          <w:strike w:val="0"/>
          <w:color w:val="231f20"/>
          <w:sz w:val="27.999998728434246"/>
          <w:szCs w:val="27.999998728434246"/>
          <w:u w:val="none"/>
          <w:shd w:fill="auto" w:val="clear"/>
          <w:vertAlign w:val="superscript"/>
          <w:rtl w:val="0"/>
        </w:rPr>
        <w:t xml:space="preserve">49</w:t>
      </w:r>
      <w:r w:rsidDel="00000000" w:rsidR="00000000" w:rsidRPr="00000000">
        <w:rPr>
          <w:rFonts w:ascii="Arial" w:cs="Arial" w:eastAsia="Arial" w:hAnsi="Arial"/>
          <w:b w:val="0"/>
          <w:i w:val="0"/>
          <w:smallCaps w:val="0"/>
          <w:strike w:val="0"/>
          <w:color w:val="231f2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the right to be protected, the right to freedom of assembly,  the right to freedom of association, the right to access and communicate with  international bodies, the right to freedom of opinion and expression, the right  to protest, the right to develop and discuss new human rights ideas, the right  to a remedy, and the right to access funding. Such mass and grave violations  of the rights of human rights defenders warrant the immediate attention of  the international community and a consolidated effort to restore justice —  for sake the of not just human rights defenders themselves, but the direct  beneficiaries of their work, which include vulnerable groups, including people  with disabilities, women, foreigners and stateless people, and children. Such  people are at risk of staying unsupported and unprotected, if oppression  against human rights defenders continues.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411281585693" w:lineRule="auto"/>
        <w:ind w:left="1700.548095703125" w:right="1319.70458984375" w:firstLine="0.27984619140625"/>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While it is not possible for human rights defenders to cooperate or  communicate with Belarusian authorities, which actively deny the existence  and role of the former, recommendations below are addressed primarily to the  international community, whether represented by states, organizations, or  private actors. We recommend that the following actions are taken in reaction  to the repressive policies of the Belarusian government against human rights  defenders.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489501953125" w:line="227.73493766784668" w:lineRule="auto"/>
        <w:ind w:left="2608.0679321289062" w:right="1320.224609375" w:hanging="295.7600402832031"/>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Support credible and reputable human rights organizations in Belarus  and in exile, while exercising due diligence and distinguishing between  actual human rights organizations and state-sponsored organizations  created to mimic the work of human rights defenders.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3955078125" w:line="222.4110460281372" w:lineRule="auto"/>
        <w:ind w:left="2612.26806640625" w:right="1319.9462890625" w:hanging="299.9601745605469"/>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Support efforts to ensure that Belarusian human rights defenders  can freely move beyond Belarusian borders and promptly relocate, if  necessary, including by facilitating fast and efficient visa processing and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741943359375" w:line="240" w:lineRule="auto"/>
        <w:ind w:left="2620.1080322265625"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relocation programmes.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611.72607421875"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804.9260711669922"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1180419921875" w:line="240" w:lineRule="auto"/>
        <w:ind w:left="0" w:right="1320.228271484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53f8e"/>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Support detained human rights defenders and their family members by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2608.0679321289062"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all appropriate means.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613.1260681152344"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614.2460632324219" w:right="0" w:firstLine="0"/>
        <w:jc w:val="lef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205078125" w:line="239.9040412902832" w:lineRule="auto"/>
        <w:ind w:left="1710.3858947753906" w:right="1331.30859375" w:hanging="8.013916015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48</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United Nations General Assembly,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Situation of human rights defenders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Note by the  Secretary-General, A/73/215, 23 July 2018, paras. 15.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9999389648438" w:line="239.9040412902832" w:lineRule="auto"/>
        <w:ind w:left="1710.3858947753906" w:right="1331.30859375" w:hanging="8.013916015625"/>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3.999999364217125"/>
          <w:szCs w:val="23.999999364217125"/>
          <w:u w:val="none"/>
          <w:shd w:fill="auto" w:val="clear"/>
          <w:vertAlign w:val="superscript"/>
          <w:rtl w:val="0"/>
        </w:rPr>
        <w:t xml:space="preserve">49</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United Nations General Assembly, </w:t>
      </w:r>
      <w:r w:rsidDel="00000000" w:rsidR="00000000" w:rsidRPr="00000000">
        <w:rPr>
          <w:rFonts w:ascii="Arial" w:cs="Arial" w:eastAsia="Arial" w:hAnsi="Arial"/>
          <w:b w:val="0"/>
          <w:i w:val="0"/>
          <w:smallCaps w:val="0"/>
          <w:strike w:val="0"/>
          <w:color w:val="253f8e"/>
          <w:sz w:val="24"/>
          <w:szCs w:val="24"/>
          <w:u w:val="none"/>
          <w:shd w:fill="auto" w:val="clear"/>
          <w:vertAlign w:val="baseline"/>
          <w:rtl w:val="0"/>
        </w:rPr>
        <w:t xml:space="preserve">Situation of human rights defenders</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Note by the  Secretary-General, A/73/215, 23 July 2018, paras. 18–19.</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58984375" w:line="240" w:lineRule="auto"/>
        <w:ind w:left="894.9919891357422" w:right="0" w:firstLine="0"/>
        <w:jc w:val="lef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24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0419616699219"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Human Constanta </w:t>
      </w: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is a human rights organization.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3984375" w:line="240" w:lineRule="auto"/>
        <w:ind w:left="1417.4423217773438"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We work with human rights in three main areas: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00439453125" w:line="361.2550735473633" w:lineRule="auto"/>
        <w:ind w:left="2032.3220825195312" w:right="2298.331298828125"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 Protection of the rights of foreign citizens and stateless persons. • Promotion of anti-discrimination and human rights education.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3681640625" w:line="240" w:lineRule="auto"/>
        <w:ind w:left="2032.3220825195312"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 Digital freedoms and rights.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71337890625" w:line="240" w:lineRule="auto"/>
        <w:ind w:left="1434.241943359375"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Our mission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58251953125" w:line="239.903826713562" w:lineRule="auto"/>
        <w:ind w:left="1433.2818603515625" w:right="1604.051513671875" w:hanging="11.199951171875"/>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To promote public interests and joint actions in response to modern challenges  in the field of human rights.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106201171875" w:line="240" w:lineRule="auto"/>
        <w:ind w:left="1417.3219299316406"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What are we doing?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58251953125" w:line="240" w:lineRule="auto"/>
        <w:ind w:left="2032.161865234375"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 Help others to protect their rights.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39.903826713562" w:lineRule="auto"/>
        <w:ind w:left="2324.481964111328" w:right="1603.253173828125" w:hanging="292.3200988769531"/>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 Compare Belarusian laws and practices with the best foreign examples  and human rights standards.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21337890625" w:line="239.903826713562" w:lineRule="auto"/>
        <w:ind w:left="2324.481964111328" w:right="1602.972412109375" w:hanging="292.3200988769531"/>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 Share this knowledge through awareness-raising and educational  activities.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12451171875" w:line="240" w:lineRule="auto"/>
        <w:ind w:left="3981.5219116210938" w:right="0" w:firstLine="0"/>
        <w:jc w:val="left"/>
        <w:rPr>
          <w:rFonts w:ascii="Arial" w:cs="Arial" w:eastAsia="Arial" w:hAnsi="Arial"/>
          <w:b w:val="0"/>
          <w:i w:val="0"/>
          <w:smallCaps w:val="0"/>
          <w:strike w:val="0"/>
          <w:color w:val="ffffff"/>
          <w:sz w:val="28"/>
          <w:szCs w:val="28"/>
          <w:u w:val="none"/>
          <w:shd w:fill="auto" w:val="clear"/>
          <w:vertAlign w:val="baseline"/>
        </w:rPr>
      </w:pPr>
      <w:r w:rsidDel="00000000" w:rsidR="00000000" w:rsidRPr="00000000">
        <w:rPr>
          <w:rFonts w:ascii="Arial" w:cs="Arial" w:eastAsia="Arial" w:hAnsi="Arial"/>
          <w:b w:val="0"/>
          <w:i w:val="0"/>
          <w:smallCaps w:val="0"/>
          <w:strike w:val="0"/>
          <w:color w:val="ffffff"/>
          <w:sz w:val="28"/>
          <w:szCs w:val="28"/>
          <w:u w:val="none"/>
          <w:shd w:fill="auto" w:val="clear"/>
          <w:vertAlign w:val="baseline"/>
          <w:rtl w:val="0"/>
        </w:rPr>
        <w:t xml:space="preserve">E-mail: info@humanconstanta.by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33056640625" w:line="240" w:lineRule="auto"/>
        <w:ind w:left="3635.8575439453125" w:right="0" w:firstLine="0"/>
        <w:jc w:val="left"/>
        <w:rPr>
          <w:rFonts w:ascii="Arial" w:cs="Arial" w:eastAsia="Arial" w:hAnsi="Arial"/>
          <w:b w:val="0"/>
          <w:i w:val="0"/>
          <w:smallCaps w:val="0"/>
          <w:strike w:val="0"/>
          <w:color w:val="ffffff"/>
          <w:sz w:val="36"/>
          <w:szCs w:val="36"/>
          <w:u w:val="none"/>
          <w:shd w:fill="auto" w:val="clear"/>
          <w:vertAlign w:val="baseline"/>
        </w:rPr>
      </w:pPr>
      <w:r w:rsidDel="00000000" w:rsidR="00000000" w:rsidRPr="00000000">
        <w:rPr>
          <w:rFonts w:ascii="Arial" w:cs="Arial" w:eastAsia="Arial" w:hAnsi="Arial"/>
          <w:b w:val="0"/>
          <w:i w:val="0"/>
          <w:smallCaps w:val="0"/>
          <w:strike w:val="0"/>
          <w:color w:val="ffffff"/>
          <w:sz w:val="72"/>
          <w:szCs w:val="72"/>
          <w:u w:val="none"/>
          <w:shd w:fill="auto" w:val="clear"/>
          <w:vertAlign w:val="baseline"/>
          <w:rtl w:val="0"/>
        </w:rPr>
        <w:t xml:space="preserve">uIft</w:t>
      </w:r>
      <w:r w:rsidDel="00000000" w:rsidR="00000000" w:rsidRPr="00000000">
        <w:rPr>
          <w:rFonts w:ascii="Arial" w:cs="Arial" w:eastAsia="Arial" w:hAnsi="Arial"/>
          <w:b w:val="0"/>
          <w:i w:val="0"/>
          <w:smallCaps w:val="0"/>
          <w:strike w:val="0"/>
          <w:color w:val="ffffff"/>
          <w:sz w:val="36"/>
          <w:szCs w:val="36"/>
          <w:u w:val="none"/>
          <w:shd w:fill="auto" w:val="clear"/>
          <w:vertAlign w:val="baseline"/>
          <w:rtl w:val="0"/>
        </w:rPr>
        <w:t xml:space="preserve">/humanconstanta</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J</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n</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0114746093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u</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4007568359375" w:line="240" w:lineRule="auto"/>
        <w:ind w:left="0" w:right="601.4587402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a</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-36480</wp:posOffset>
            </wp:positionV>
            <wp:extent cx="1872000" cy="657730"/>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2000" cy="657730"/>
                    </a:xfrm>
                    <a:prstGeom prst="rect"/>
                    <a:ln/>
                  </pic:spPr>
                </pic:pic>
              </a:graphicData>
            </a:graphic>
          </wp:anchor>
        </w:drawing>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5994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r</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873046875" w:line="240" w:lineRule="auto"/>
        <w:ind w:left="0" w:right="602.57934570312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y</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2017822265625" w:line="240" w:lineRule="auto"/>
        <w:ind w:left="0" w:right="793.25927734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99658203125"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0</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00.05859375" w:firstLine="0"/>
        <w:jc w:val="right"/>
        <w:rPr>
          <w:rFonts w:ascii="Arial" w:cs="Arial" w:eastAsia="Arial" w:hAnsi="Arial"/>
          <w:b w:val="0"/>
          <w:i w:val="0"/>
          <w:smallCaps w:val="0"/>
          <w:strike w:val="0"/>
          <w:color w:val="afb0d2"/>
          <w:sz w:val="2"/>
          <w:szCs w:val="2"/>
          <w:u w:val="none"/>
          <w:shd w:fill="auto" w:val="clear"/>
          <w:vertAlign w:val="baseline"/>
        </w:rPr>
      </w:pPr>
      <w:r w:rsidDel="00000000" w:rsidR="00000000" w:rsidRPr="00000000">
        <w:rPr>
          <w:rFonts w:ascii="Arial" w:cs="Arial" w:eastAsia="Arial" w:hAnsi="Arial"/>
          <w:b w:val="0"/>
          <w:i w:val="0"/>
          <w:smallCaps w:val="0"/>
          <w:strike w:val="0"/>
          <w:color w:val="afb0d2"/>
          <w:sz w:val="2"/>
          <w:szCs w:val="2"/>
          <w:u w:val="none"/>
          <w:shd w:fill="auto" w:val="clear"/>
          <w:vertAlign w:val="baseline"/>
          <w:rtl w:val="0"/>
        </w:rPr>
        <w:t xml:space="preserve">2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597900390625" w:line="240" w:lineRule="auto"/>
        <w:ind w:left="0" w:right="878.701171875" w:firstLine="0"/>
        <w:jc w:val="right"/>
        <w:rPr>
          <w:rFonts w:ascii="Arial" w:cs="Arial" w:eastAsia="Arial" w:hAnsi="Arial"/>
          <w:b w:val="0"/>
          <w:i w:val="0"/>
          <w:smallCaps w:val="0"/>
          <w:strike w:val="0"/>
          <w:color w:val="253f8e"/>
          <w:sz w:val="28"/>
          <w:szCs w:val="28"/>
          <w:u w:val="none"/>
          <w:shd w:fill="auto" w:val="clear"/>
          <w:vertAlign w:val="baseline"/>
        </w:rPr>
      </w:pPr>
      <w:r w:rsidDel="00000000" w:rsidR="00000000" w:rsidRPr="00000000">
        <w:rPr>
          <w:rFonts w:ascii="Arial" w:cs="Arial" w:eastAsia="Arial" w:hAnsi="Arial"/>
          <w:b w:val="0"/>
          <w:i w:val="0"/>
          <w:smallCaps w:val="0"/>
          <w:strike w:val="0"/>
          <w:color w:val="253f8e"/>
          <w:sz w:val="28"/>
          <w:szCs w:val="28"/>
          <w:u w:val="none"/>
          <w:shd w:fill="auto" w:val="clear"/>
          <w:vertAlign w:val="baseline"/>
          <w:rtl w:val="0"/>
        </w:rPr>
        <w:t xml:space="preserve">25 </w:t>
      </w:r>
    </w:p>
    <w:sectPr>
      <w:type w:val="continuous"/>
      <w:pgSz w:h="16820" w:w="11900" w:orient="portrait"/>
      <w:pgMar w:bottom="0" w:top="0.006103515625" w:left="0" w:right="13.82568359375" w:header="0" w:footer="720"/>
      <w:cols w:equalWidth="0" w:num="1">
        <w:col w:space="0" w:w="11886.174316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